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58E" w:rsidRPr="002F463A" w:rsidRDefault="0077458E" w:rsidP="0077458E">
      <w:pPr>
        <w:pStyle w:val="a3"/>
        <w:jc w:val="right"/>
        <w:rPr>
          <w:b/>
          <w:u w:val="single"/>
        </w:rPr>
      </w:pPr>
      <w:r w:rsidRPr="002F463A">
        <w:rPr>
          <w:b/>
          <w:u w:val="single"/>
        </w:rPr>
        <w:t xml:space="preserve">Приложение № </w:t>
      </w:r>
      <w:r>
        <w:rPr>
          <w:b/>
          <w:u w:val="single"/>
        </w:rPr>
        <w:t>6-Проект!</w:t>
      </w:r>
      <w:r w:rsidRPr="002F463A">
        <w:rPr>
          <w:b/>
          <w:u w:val="single"/>
          <w:lang w:val="en-US"/>
        </w:rPr>
        <w:t xml:space="preserve"> </w:t>
      </w:r>
    </w:p>
    <w:p w:rsidR="0077458E" w:rsidRDefault="0077458E" w:rsidP="0077458E">
      <w:pPr>
        <w:keepNext/>
        <w:numPr>
          <w:ilvl w:val="4"/>
          <w:numId w:val="0"/>
        </w:numPr>
        <w:tabs>
          <w:tab w:val="num" w:pos="1008"/>
        </w:tabs>
        <w:jc w:val="center"/>
        <w:outlineLvl w:val="4"/>
        <w:rPr>
          <w:b/>
          <w:bCs/>
          <w:kern w:val="1"/>
        </w:rPr>
      </w:pPr>
    </w:p>
    <w:p w:rsidR="0077458E" w:rsidRDefault="0077458E" w:rsidP="0077458E">
      <w:pPr>
        <w:keepNext/>
        <w:numPr>
          <w:ilvl w:val="4"/>
          <w:numId w:val="0"/>
        </w:numPr>
        <w:tabs>
          <w:tab w:val="num" w:pos="1008"/>
        </w:tabs>
        <w:jc w:val="center"/>
        <w:outlineLvl w:val="4"/>
        <w:rPr>
          <w:b/>
          <w:bCs/>
          <w:kern w:val="1"/>
        </w:rPr>
      </w:pPr>
      <w:r w:rsidRPr="006418E9">
        <w:rPr>
          <w:b/>
          <w:bCs/>
          <w:kern w:val="1"/>
        </w:rPr>
        <w:t>Д О Г О В О Р</w:t>
      </w:r>
    </w:p>
    <w:p w:rsidR="0077458E" w:rsidRPr="006418E9" w:rsidRDefault="0077458E" w:rsidP="0077458E">
      <w:pPr>
        <w:keepNext/>
        <w:numPr>
          <w:ilvl w:val="4"/>
          <w:numId w:val="0"/>
        </w:numPr>
        <w:tabs>
          <w:tab w:val="num" w:pos="1008"/>
        </w:tabs>
        <w:jc w:val="center"/>
        <w:outlineLvl w:val="4"/>
        <w:rPr>
          <w:b/>
          <w:bCs/>
          <w:kern w:val="1"/>
        </w:rPr>
      </w:pPr>
    </w:p>
    <w:p w:rsidR="0077458E" w:rsidRPr="006418E9" w:rsidRDefault="0077458E" w:rsidP="0077458E">
      <w:pPr>
        <w:jc w:val="center"/>
      </w:pPr>
      <w:r w:rsidRPr="006418E9">
        <w:rPr>
          <w:kern w:val="1"/>
        </w:rPr>
        <w:t xml:space="preserve">за обществена поръчка </w:t>
      </w:r>
      <w:r w:rsidRPr="006418E9">
        <w:t xml:space="preserve">с предмет “Приготвяне  и доставка на храна  за лежащо болни и болни на </w:t>
      </w:r>
      <w:proofErr w:type="spellStart"/>
      <w:r w:rsidRPr="006418E9">
        <w:t>хемодиализа</w:t>
      </w:r>
      <w:proofErr w:type="spellEnd"/>
      <w:r w:rsidRPr="006418E9">
        <w:t xml:space="preserve"> в “</w:t>
      </w:r>
      <w:proofErr w:type="spellStart"/>
      <w:r w:rsidRPr="006418E9">
        <w:t>Многопрофилна</w:t>
      </w:r>
      <w:proofErr w:type="spellEnd"/>
      <w:r w:rsidRPr="006418E9">
        <w:t xml:space="preserve"> болница за активно лечение-Свиленград” ЕООД</w:t>
      </w:r>
      <w:r w:rsidRPr="006418E9">
        <w:rPr>
          <w:color w:val="000000"/>
        </w:rPr>
        <w:t>”</w:t>
      </w:r>
    </w:p>
    <w:p w:rsidR="0077458E" w:rsidRPr="006418E9" w:rsidRDefault="0077458E" w:rsidP="0077458E">
      <w:pPr>
        <w:jc w:val="center"/>
        <w:rPr>
          <w:b/>
          <w:bCs/>
          <w:kern w:val="1"/>
        </w:rPr>
      </w:pPr>
    </w:p>
    <w:p w:rsidR="0077458E" w:rsidRPr="006418E9" w:rsidRDefault="0077458E" w:rsidP="0077458E">
      <w:pPr>
        <w:jc w:val="center"/>
        <w:rPr>
          <w:b/>
          <w:bCs/>
          <w:kern w:val="1"/>
        </w:rPr>
      </w:pPr>
    </w:p>
    <w:p w:rsidR="0077458E" w:rsidRPr="006418E9" w:rsidRDefault="0077458E" w:rsidP="0077458E">
      <w:pPr>
        <w:ind w:firstLine="720"/>
        <w:jc w:val="both"/>
        <w:rPr>
          <w:kern w:val="1"/>
        </w:rPr>
      </w:pPr>
      <w:r w:rsidRPr="006418E9">
        <w:rPr>
          <w:kern w:val="1"/>
        </w:rPr>
        <w:t xml:space="preserve"> Днес, ..........................201</w:t>
      </w:r>
      <w:r>
        <w:rPr>
          <w:kern w:val="1"/>
        </w:rPr>
        <w:t>9</w:t>
      </w:r>
      <w:r w:rsidRPr="006418E9">
        <w:rPr>
          <w:kern w:val="1"/>
        </w:rPr>
        <w:t xml:space="preserve"> г. в гр. Свиленград между:</w:t>
      </w:r>
    </w:p>
    <w:p w:rsidR="0077458E" w:rsidRPr="006418E9" w:rsidRDefault="0077458E" w:rsidP="0077458E">
      <w:pPr>
        <w:ind w:firstLine="720"/>
        <w:jc w:val="both"/>
        <w:rPr>
          <w:kern w:val="1"/>
        </w:rPr>
      </w:pPr>
    </w:p>
    <w:p w:rsidR="0077458E" w:rsidRPr="006418E9" w:rsidRDefault="0077458E" w:rsidP="0077458E">
      <w:pPr>
        <w:ind w:firstLine="720"/>
        <w:jc w:val="both"/>
        <w:rPr>
          <w:kern w:val="1"/>
        </w:rPr>
      </w:pPr>
      <w:r w:rsidRPr="006418E9">
        <w:rPr>
          <w:b/>
          <w:bCs/>
          <w:kern w:val="1"/>
        </w:rPr>
        <w:t>„</w:t>
      </w:r>
      <w:proofErr w:type="spellStart"/>
      <w:r w:rsidRPr="006418E9">
        <w:rPr>
          <w:b/>
          <w:bCs/>
          <w:kern w:val="1"/>
        </w:rPr>
        <w:t>Многопрофилна</w:t>
      </w:r>
      <w:proofErr w:type="spellEnd"/>
      <w:r w:rsidRPr="006418E9">
        <w:rPr>
          <w:b/>
          <w:bCs/>
          <w:kern w:val="1"/>
        </w:rPr>
        <w:t xml:space="preserve"> болница за активно-лечение”ЕООД, </w:t>
      </w:r>
      <w:r w:rsidRPr="006418E9">
        <w:rPr>
          <w:kern w:val="1"/>
        </w:rPr>
        <w:t xml:space="preserve">с адрес: гр. Свиленград, ул. „Сан </w:t>
      </w:r>
      <w:proofErr w:type="spellStart"/>
      <w:r w:rsidRPr="006418E9">
        <w:rPr>
          <w:kern w:val="1"/>
        </w:rPr>
        <w:t>Стефано</w:t>
      </w:r>
      <w:proofErr w:type="spellEnd"/>
      <w:r w:rsidRPr="006418E9">
        <w:rPr>
          <w:kern w:val="1"/>
        </w:rPr>
        <w:t xml:space="preserve"> ” №.1, ЕИК: 126532456  представлявано от д-р Димитър Ангелов </w:t>
      </w:r>
      <w:proofErr w:type="spellStart"/>
      <w:r w:rsidRPr="006418E9">
        <w:rPr>
          <w:kern w:val="1"/>
        </w:rPr>
        <w:t>Ермов</w:t>
      </w:r>
      <w:proofErr w:type="spellEnd"/>
      <w:r w:rsidRPr="006418E9">
        <w:rPr>
          <w:kern w:val="1"/>
        </w:rPr>
        <w:t xml:space="preserve"> – Управител, </w:t>
      </w:r>
      <w:r w:rsidRPr="006418E9">
        <w:rPr>
          <w:lang w:eastAsia="bg-BG"/>
        </w:rPr>
        <w:t xml:space="preserve">наричано за краткост </w:t>
      </w:r>
      <w:r w:rsidRPr="006418E9">
        <w:rPr>
          <w:b/>
          <w:lang w:eastAsia="bg-BG"/>
        </w:rPr>
        <w:t>ВЪЗЛОЖИТЕЛ</w:t>
      </w:r>
      <w:r w:rsidRPr="006418E9">
        <w:rPr>
          <w:lang w:eastAsia="bg-BG"/>
        </w:rPr>
        <w:t>, от една страна</w:t>
      </w:r>
    </w:p>
    <w:p w:rsidR="0077458E" w:rsidRPr="006418E9" w:rsidRDefault="0077458E" w:rsidP="0077458E">
      <w:pPr>
        <w:ind w:firstLine="720"/>
        <w:jc w:val="both"/>
        <w:rPr>
          <w:kern w:val="1"/>
        </w:rPr>
      </w:pPr>
    </w:p>
    <w:p w:rsidR="0077458E" w:rsidRPr="006418E9" w:rsidRDefault="0077458E" w:rsidP="0077458E">
      <w:pPr>
        <w:ind w:firstLine="720"/>
        <w:jc w:val="both"/>
        <w:rPr>
          <w:kern w:val="1"/>
        </w:rPr>
      </w:pPr>
      <w:r w:rsidRPr="006418E9">
        <w:rPr>
          <w:kern w:val="1"/>
        </w:rPr>
        <w:t xml:space="preserve"> и</w:t>
      </w:r>
    </w:p>
    <w:p w:rsidR="0077458E" w:rsidRPr="006418E9" w:rsidRDefault="0077458E" w:rsidP="0077458E">
      <w:pPr>
        <w:ind w:firstLine="720"/>
        <w:jc w:val="both"/>
        <w:rPr>
          <w:kern w:val="1"/>
        </w:rPr>
      </w:pPr>
    </w:p>
    <w:p w:rsidR="0077458E" w:rsidRPr="006418E9" w:rsidRDefault="0077458E" w:rsidP="0077458E">
      <w:pPr>
        <w:ind w:firstLine="720"/>
        <w:jc w:val="both"/>
        <w:rPr>
          <w:kern w:val="1"/>
        </w:rPr>
      </w:pPr>
      <w:r w:rsidRPr="006418E9">
        <w:rPr>
          <w:kern w:val="1"/>
        </w:rPr>
        <w:t xml:space="preserve">........................................................................................................................................., с адрес:..................................................................................................ЕИК:........................, представлявано от ......................................................................................................, от друга страна, </w:t>
      </w:r>
      <w:r w:rsidRPr="006418E9">
        <w:rPr>
          <w:lang w:eastAsia="bg-BG"/>
        </w:rPr>
        <w:t xml:space="preserve">наричано за краткост </w:t>
      </w:r>
      <w:r w:rsidRPr="006418E9">
        <w:rPr>
          <w:b/>
          <w:color w:val="000000"/>
        </w:rPr>
        <w:t>ИЗПЪЛНИТЕЛ</w:t>
      </w:r>
      <w:r w:rsidRPr="006418E9">
        <w:rPr>
          <w:lang w:eastAsia="bg-BG"/>
        </w:rPr>
        <w:t>, от друга страна,</w:t>
      </w:r>
    </w:p>
    <w:p w:rsidR="0077458E" w:rsidRPr="006418E9" w:rsidRDefault="0077458E" w:rsidP="0077458E">
      <w:pPr>
        <w:ind w:firstLine="720"/>
        <w:jc w:val="both"/>
        <w:rPr>
          <w:kern w:val="1"/>
        </w:rPr>
      </w:pPr>
    </w:p>
    <w:p w:rsidR="0077458E" w:rsidRPr="006418E9" w:rsidRDefault="0077458E" w:rsidP="0077458E">
      <w:pPr>
        <w:ind w:firstLine="720"/>
        <w:jc w:val="both"/>
        <w:rPr>
          <w:kern w:val="1"/>
        </w:rPr>
      </w:pPr>
      <w:r w:rsidRPr="006418E9">
        <w:rPr>
          <w:kern w:val="1"/>
        </w:rPr>
        <w:t xml:space="preserve">на основание чл.112, ал.1  от Закона за обществените поръчки </w:t>
      </w:r>
      <w:r w:rsidRPr="006418E9">
        <w:t>в резултат на проведена процедура Публично състезание за възлагане на обществена поръчка № 00280-201</w:t>
      </w:r>
      <w:r>
        <w:t>9</w:t>
      </w:r>
      <w:r w:rsidRPr="006418E9">
        <w:t>….., открита с Решение №................/.......................201</w:t>
      </w:r>
      <w:r>
        <w:t>9</w:t>
      </w:r>
      <w:r w:rsidRPr="006418E9">
        <w:t>г. на Управителят и във връзка с Решение №............... /..................201</w:t>
      </w:r>
      <w:r>
        <w:t>9</w:t>
      </w:r>
      <w:r w:rsidRPr="006418E9">
        <w:t xml:space="preserve"> г. за избор на Изпълнител</w:t>
      </w:r>
      <w:r w:rsidRPr="006418E9">
        <w:rPr>
          <w:kern w:val="1"/>
        </w:rPr>
        <w:t>., се сключи настоящия  договор с предмет:</w:t>
      </w:r>
      <w:r w:rsidRPr="006418E9">
        <w:t xml:space="preserve"> “Приготвяне  и доставка на храна  за лежащо болни и болни на </w:t>
      </w:r>
      <w:proofErr w:type="spellStart"/>
      <w:r w:rsidRPr="006418E9">
        <w:t>хемодиализа</w:t>
      </w:r>
      <w:proofErr w:type="spellEnd"/>
      <w:r w:rsidRPr="006418E9">
        <w:t xml:space="preserve"> в “</w:t>
      </w:r>
      <w:proofErr w:type="spellStart"/>
      <w:r w:rsidRPr="006418E9">
        <w:t>Многопрофилна</w:t>
      </w:r>
      <w:proofErr w:type="spellEnd"/>
      <w:r w:rsidRPr="006418E9">
        <w:t xml:space="preserve"> болница за активно лечение-Свиленград” ЕООД</w:t>
      </w:r>
      <w:r w:rsidRPr="006418E9">
        <w:rPr>
          <w:color w:val="000000"/>
        </w:rPr>
        <w:t>”.</w:t>
      </w:r>
    </w:p>
    <w:p w:rsidR="0077458E" w:rsidRPr="006418E9" w:rsidRDefault="0077458E" w:rsidP="0077458E">
      <w:pPr>
        <w:jc w:val="both"/>
      </w:pPr>
    </w:p>
    <w:p w:rsidR="0077458E" w:rsidRPr="006418E9" w:rsidRDefault="0077458E" w:rsidP="0077458E">
      <w:pPr>
        <w:pStyle w:val="1"/>
        <w:spacing w:before="0" w:line="240" w:lineRule="auto"/>
        <w:ind w:left="0" w:firstLine="0"/>
        <w:jc w:val="center"/>
      </w:pPr>
      <w:r w:rsidRPr="006418E9">
        <w:t>I. ПРЕДМЕТ НА ДОГОВОРА</w:t>
      </w:r>
    </w:p>
    <w:p w:rsidR="0077458E" w:rsidRPr="006418E9" w:rsidRDefault="0077458E" w:rsidP="0077458E">
      <w:pPr>
        <w:jc w:val="both"/>
      </w:pPr>
    </w:p>
    <w:p w:rsidR="0077458E" w:rsidRPr="006418E9" w:rsidRDefault="0077458E" w:rsidP="0077458E">
      <w:pPr>
        <w:ind w:firstLine="708"/>
        <w:jc w:val="both"/>
      </w:pPr>
      <w:r w:rsidRPr="006418E9">
        <w:rPr>
          <w:b/>
          <w:bCs/>
        </w:rPr>
        <w:t>1.1.</w:t>
      </w:r>
      <w:r w:rsidRPr="006418E9">
        <w:t xml:space="preserve">ВЪЗЛОЖИТЕЛЯТ възлага, а ИЗПЪЛНИТЕЛЯТ приема да извършва ежедневно  приготвяне и доставка на храна за болните в МБАЛ-Свиленград, включваща сутрешна закуска, обяд и вечеря, съобразена с нуждите на лежащо болни и болни на </w:t>
      </w:r>
      <w:proofErr w:type="spellStart"/>
      <w:r w:rsidRPr="006418E9">
        <w:t>хемодиализа</w:t>
      </w:r>
      <w:proofErr w:type="spellEnd"/>
      <w:r w:rsidRPr="006418E9">
        <w:t xml:space="preserve">, по заявка на Възложителя </w:t>
      </w:r>
      <w:r>
        <w:t>.</w:t>
      </w:r>
    </w:p>
    <w:p w:rsidR="0077458E" w:rsidRPr="00DB544D" w:rsidRDefault="0077458E" w:rsidP="0077458E">
      <w:pPr>
        <w:pStyle w:val="a3"/>
        <w:tabs>
          <w:tab w:val="left" w:pos="1260"/>
        </w:tabs>
        <w:jc w:val="both"/>
      </w:pPr>
      <w:r w:rsidRPr="00DB544D">
        <w:rPr>
          <w:b/>
          <w:bCs/>
        </w:rPr>
        <w:t xml:space="preserve">            1.2. </w:t>
      </w:r>
      <w:r w:rsidRPr="00DB544D">
        <w:t>С ежедневна заявка, изготвена от Възложителя и  представена до 12:30 часа на  предходния ден  се определят  броя  и вида на  диетата за конкретната доставка.</w:t>
      </w:r>
    </w:p>
    <w:p w:rsidR="0077458E" w:rsidRPr="00813519" w:rsidRDefault="0077458E" w:rsidP="0077458E">
      <w:pPr>
        <w:ind w:firstLine="709"/>
        <w:jc w:val="both"/>
        <w:rPr>
          <w:color w:val="FF0000"/>
        </w:rPr>
      </w:pPr>
      <w:r>
        <w:t xml:space="preserve">1.2.1. </w:t>
      </w:r>
      <w:r w:rsidRPr="006418E9">
        <w:t>В случай на необходимост, при искане за допълнителни количества по определена диета за деня или рекламация, относно броя заявени порции, срокът е до 1 ЧАС  от получаване на заявката / сигнала.</w:t>
      </w:r>
    </w:p>
    <w:p w:rsidR="0077458E" w:rsidRPr="006418E9" w:rsidRDefault="0077458E" w:rsidP="0077458E">
      <w:pPr>
        <w:pStyle w:val="1"/>
        <w:spacing w:before="0" w:line="240" w:lineRule="auto"/>
        <w:ind w:firstLine="709"/>
        <w:jc w:val="center"/>
      </w:pPr>
    </w:p>
    <w:p w:rsidR="0077458E" w:rsidRPr="006418E9" w:rsidRDefault="0077458E" w:rsidP="0077458E">
      <w:pPr>
        <w:pStyle w:val="1"/>
        <w:spacing w:before="0" w:line="240" w:lineRule="auto"/>
        <w:ind w:left="0" w:firstLine="0"/>
        <w:jc w:val="center"/>
      </w:pPr>
      <w:r w:rsidRPr="006418E9">
        <w:t>ІІ. ЦЕНИ И НАЧИН НА ПЛАЩАНЕ</w:t>
      </w:r>
    </w:p>
    <w:p w:rsidR="0077458E" w:rsidRPr="006418E9" w:rsidRDefault="0077458E" w:rsidP="0077458E">
      <w:pPr>
        <w:ind w:firstLine="709"/>
      </w:pPr>
    </w:p>
    <w:p w:rsidR="0077458E" w:rsidRPr="00DB544D" w:rsidRDefault="0077458E" w:rsidP="0077458E">
      <w:pPr>
        <w:ind w:firstLine="709"/>
        <w:jc w:val="both"/>
        <w:rPr>
          <w:b/>
          <w:bCs/>
          <w:i/>
          <w:iCs/>
        </w:rPr>
      </w:pPr>
      <w:r w:rsidRPr="00DB544D">
        <w:rPr>
          <w:b/>
          <w:bCs/>
          <w:i/>
          <w:iCs/>
        </w:rPr>
        <w:t>2.1.1.Цената за дневно хранене  на едно лице (</w:t>
      </w:r>
      <w:proofErr w:type="spellStart"/>
      <w:r w:rsidRPr="00DB544D">
        <w:rPr>
          <w:b/>
          <w:bCs/>
          <w:i/>
          <w:iCs/>
        </w:rPr>
        <w:t>храноден</w:t>
      </w:r>
      <w:proofErr w:type="spellEnd"/>
      <w:r w:rsidRPr="00DB544D">
        <w:rPr>
          <w:b/>
          <w:bCs/>
          <w:i/>
          <w:iCs/>
        </w:rPr>
        <w:t>)  включва сутрешна закуска, обяд и  вечер  и  е  .................... лева без включен ДДС и .................... лева с включен ДДС.</w:t>
      </w:r>
    </w:p>
    <w:p w:rsidR="0077458E" w:rsidRPr="00DB544D" w:rsidRDefault="0077458E" w:rsidP="0077458E">
      <w:pPr>
        <w:ind w:firstLine="709"/>
        <w:jc w:val="both"/>
        <w:rPr>
          <w:b/>
          <w:bCs/>
          <w:i/>
          <w:iCs/>
        </w:rPr>
      </w:pPr>
      <w:r w:rsidRPr="00DB544D">
        <w:rPr>
          <w:b/>
          <w:bCs/>
          <w:i/>
          <w:iCs/>
        </w:rPr>
        <w:t xml:space="preserve">2.1.2.Цената за </w:t>
      </w:r>
      <w:r w:rsidRPr="00DB544D">
        <w:t xml:space="preserve">пакет суха храна- тестена закуска  за еднократно хранене за болни на </w:t>
      </w:r>
      <w:proofErr w:type="spellStart"/>
      <w:r w:rsidRPr="00DB544D">
        <w:t>хемодиализа</w:t>
      </w:r>
      <w:proofErr w:type="spellEnd"/>
      <w:r w:rsidRPr="00DB544D">
        <w:rPr>
          <w:b/>
          <w:bCs/>
          <w:i/>
          <w:iCs/>
        </w:rPr>
        <w:t xml:space="preserve">  е ................... лева без включен ДДС и .................... лева с включен ДДС..</w:t>
      </w:r>
    </w:p>
    <w:p w:rsidR="0077458E" w:rsidRDefault="0077458E" w:rsidP="0077458E">
      <w:pPr>
        <w:ind w:firstLine="709"/>
        <w:jc w:val="both"/>
        <w:rPr>
          <w:b/>
          <w:bCs/>
          <w:i/>
          <w:iCs/>
        </w:rPr>
      </w:pPr>
      <w:r w:rsidRPr="00DB544D">
        <w:rPr>
          <w:b/>
          <w:bCs/>
          <w:i/>
          <w:iCs/>
        </w:rPr>
        <w:t>2.1.3.Цената за</w:t>
      </w:r>
      <w:r w:rsidRPr="00DB544D">
        <w:t xml:space="preserve">  кисело мляко – кофичка /3,6%- 400 гр./.</w:t>
      </w:r>
      <w:r w:rsidRPr="00DB544D">
        <w:rPr>
          <w:b/>
          <w:bCs/>
          <w:i/>
          <w:iCs/>
        </w:rPr>
        <w:t xml:space="preserve"> е ................... лева без включен ДДС и .................... лева с включен ДДС..</w:t>
      </w:r>
    </w:p>
    <w:p w:rsidR="0077458E" w:rsidRPr="006418E9" w:rsidRDefault="0077458E" w:rsidP="0077458E">
      <w:pPr>
        <w:ind w:firstLine="709"/>
        <w:jc w:val="both"/>
      </w:pPr>
      <w:r w:rsidRPr="006418E9">
        <w:t> 2.2. Плащането на приготвената храна се извършва след извършена доставка за целия календарния месец въз основа на следните документи:</w:t>
      </w:r>
    </w:p>
    <w:p w:rsidR="0077458E" w:rsidRPr="006418E9" w:rsidRDefault="0077458E" w:rsidP="0077458E">
      <w:pPr>
        <w:pStyle w:val="a3"/>
        <w:spacing w:after="0"/>
        <w:jc w:val="both"/>
      </w:pPr>
      <w:r w:rsidRPr="006418E9">
        <w:lastRenderedPageBreak/>
        <w:t xml:space="preserve">- </w:t>
      </w:r>
      <w:proofErr w:type="spellStart"/>
      <w:r w:rsidRPr="006418E9">
        <w:t>доставна</w:t>
      </w:r>
      <w:proofErr w:type="spellEnd"/>
      <w:r w:rsidRPr="006418E9">
        <w:t xml:space="preserve"> фактура, съставена съгласно ЗС, ЗДДС и ППЗДДС – 1 брой оригинал </w:t>
      </w:r>
    </w:p>
    <w:p w:rsidR="0077458E" w:rsidRPr="006418E9" w:rsidRDefault="0077458E" w:rsidP="0077458E">
      <w:pPr>
        <w:ind w:firstLine="709"/>
        <w:jc w:val="both"/>
      </w:pPr>
      <w:r w:rsidRPr="006418E9">
        <w:t>2.3. Дължимата от ВЪЗЛОЖИТЕЛЯ сума се заплаща по банков път при условията на отложено плащане в срок от 30/тридесет/ дни считано от представяне на фактурата.</w:t>
      </w:r>
    </w:p>
    <w:p w:rsidR="0077458E" w:rsidRPr="006418E9" w:rsidRDefault="0077458E" w:rsidP="0077458E">
      <w:pPr>
        <w:ind w:firstLine="709"/>
        <w:jc w:val="both"/>
      </w:pPr>
      <w:r w:rsidRPr="006418E9">
        <w:t>2.4. Плащането се извършва в български левове, с платежно нареждане по следната банкова сметка на  ИЗПЪЛНИТЕЛЯ:</w:t>
      </w:r>
    </w:p>
    <w:p w:rsidR="0077458E" w:rsidRPr="006418E9" w:rsidRDefault="0077458E" w:rsidP="0077458E">
      <w:pPr>
        <w:ind w:firstLine="709"/>
        <w:jc w:val="both"/>
      </w:pPr>
      <w:r w:rsidRPr="006418E9">
        <w:t>BIC: ......................................</w:t>
      </w:r>
    </w:p>
    <w:p w:rsidR="0077458E" w:rsidRPr="006418E9" w:rsidRDefault="0077458E" w:rsidP="0077458E">
      <w:pPr>
        <w:ind w:firstLine="709"/>
        <w:jc w:val="both"/>
      </w:pPr>
      <w:r w:rsidRPr="006418E9">
        <w:t>IBAN: ...................................</w:t>
      </w:r>
    </w:p>
    <w:p w:rsidR="0077458E" w:rsidRPr="006418E9" w:rsidRDefault="0077458E" w:rsidP="0077458E">
      <w:pPr>
        <w:ind w:firstLine="709"/>
        <w:jc w:val="both"/>
      </w:pPr>
      <w:r w:rsidRPr="006418E9">
        <w:t>БАНКА: ...............................</w:t>
      </w:r>
    </w:p>
    <w:p w:rsidR="0077458E" w:rsidRPr="006418E9" w:rsidRDefault="0077458E" w:rsidP="0077458E">
      <w:pPr>
        <w:ind w:firstLine="709"/>
        <w:jc w:val="both"/>
      </w:pPr>
      <w:r w:rsidRPr="006418E9">
        <w:t xml:space="preserve">2.5. ИЗПЪЛНИТЕЛЯТ е длъжен да уведомява писмено ВЪЗЛОЖИТЕЛЯ за всички </w:t>
      </w:r>
      <w:proofErr w:type="spellStart"/>
      <w:r w:rsidRPr="006418E9">
        <w:t>последващи</w:t>
      </w:r>
      <w:proofErr w:type="spellEnd"/>
      <w:r w:rsidRPr="006418E9">
        <w:t xml:space="preserve"> промени по т. 2.4 в срок от 7 дни считано от момента на промяната. В случай че ИЗПЪЛНИТЕЛЯТ не уведоми ВЪЗЛОЖИТЕЛЯ в този срок, счита се, че плащанията са надлежно извършени.</w:t>
      </w:r>
    </w:p>
    <w:p w:rsidR="0077458E" w:rsidRPr="00DB544D" w:rsidRDefault="0077458E" w:rsidP="0077458E">
      <w:pPr>
        <w:ind w:firstLine="709"/>
        <w:jc w:val="both"/>
      </w:pPr>
      <w:r w:rsidRPr="006418E9">
        <w:t xml:space="preserve">2.6. Договорената цена е окончателна и не подлежи на актуализация за срока на </w:t>
      </w:r>
      <w:r w:rsidRPr="00DB544D">
        <w:t>настоящия договор.</w:t>
      </w:r>
    </w:p>
    <w:p w:rsidR="0077458E" w:rsidRPr="006418E9" w:rsidRDefault="0077458E" w:rsidP="0077458E">
      <w:pPr>
        <w:pStyle w:val="a3"/>
        <w:spacing w:after="0"/>
        <w:ind w:firstLine="709"/>
        <w:jc w:val="both"/>
      </w:pPr>
      <w:r w:rsidRPr="00DB544D">
        <w:t xml:space="preserve">2.7. Когато ИЗПЪЛНИТЕЛЯТ е сключил договор/договори за </w:t>
      </w:r>
      <w:proofErr w:type="spellStart"/>
      <w:r w:rsidRPr="00DB544D">
        <w:t>подизпълнение</w:t>
      </w:r>
      <w:proofErr w:type="spellEnd"/>
      <w:r w:rsidRPr="00DB544D">
        <w:t>,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т. 6.3.</w:t>
      </w:r>
    </w:p>
    <w:p w:rsidR="0077458E" w:rsidRPr="006418E9" w:rsidRDefault="0077458E" w:rsidP="0077458E">
      <w:pPr>
        <w:pStyle w:val="a3"/>
        <w:spacing w:after="0"/>
        <w:ind w:firstLine="709"/>
        <w:jc w:val="both"/>
      </w:pPr>
      <w:r w:rsidRPr="006418E9">
        <w:t>2.8.</w:t>
      </w:r>
      <w:r w:rsidRPr="006418E9">
        <w:rPr>
          <w:color w:val="000000"/>
          <w:lang w:eastAsia="bg-BG"/>
        </w:rPr>
        <w:t xml:space="preserve"> Общата прогнозна стойност на доставките, предмет на Договора е в размер на ……….. лева без ДДС и ……………лева с ДДС</w:t>
      </w:r>
    </w:p>
    <w:p w:rsidR="0077458E" w:rsidRPr="006418E9" w:rsidRDefault="0077458E" w:rsidP="0077458E">
      <w:pPr>
        <w:pStyle w:val="a3"/>
        <w:spacing w:after="0"/>
        <w:ind w:firstLine="709"/>
        <w:jc w:val="both"/>
      </w:pPr>
    </w:p>
    <w:p w:rsidR="0077458E" w:rsidRPr="006418E9" w:rsidRDefault="0077458E" w:rsidP="0077458E">
      <w:pPr>
        <w:ind w:firstLine="709"/>
        <w:jc w:val="center"/>
        <w:rPr>
          <w:b/>
          <w:bCs/>
        </w:rPr>
      </w:pPr>
      <w:r w:rsidRPr="006418E9">
        <w:rPr>
          <w:b/>
          <w:bCs/>
        </w:rPr>
        <w:t>ІІІ. СРОК И МЯСТО НА ИЗПЪЛНЕНИЕ</w:t>
      </w:r>
    </w:p>
    <w:p w:rsidR="0077458E" w:rsidRPr="006418E9" w:rsidRDefault="0077458E" w:rsidP="0077458E">
      <w:pPr>
        <w:ind w:firstLine="709"/>
        <w:jc w:val="center"/>
        <w:rPr>
          <w:b/>
          <w:bCs/>
        </w:rPr>
      </w:pPr>
    </w:p>
    <w:p w:rsidR="0077458E" w:rsidRPr="00DB544D" w:rsidRDefault="0077458E" w:rsidP="0077458E">
      <w:pPr>
        <w:ind w:firstLine="709"/>
        <w:jc w:val="both"/>
        <w:rPr>
          <w:b/>
          <w:bCs/>
        </w:rPr>
      </w:pPr>
      <w:r w:rsidRPr="00DB544D">
        <w:t xml:space="preserve">3.1. Договорът влиза в сила от </w:t>
      </w:r>
      <w:r w:rsidRPr="00DB544D">
        <w:rPr>
          <w:b/>
          <w:bCs/>
        </w:rPr>
        <w:t>…………</w:t>
      </w:r>
      <w:r w:rsidRPr="00DB544D">
        <w:t xml:space="preserve"> и има действие една година  до </w:t>
      </w:r>
      <w:r w:rsidRPr="00DB544D">
        <w:rPr>
          <w:b/>
          <w:bCs/>
        </w:rPr>
        <w:t>…………….</w:t>
      </w:r>
    </w:p>
    <w:p w:rsidR="0077458E" w:rsidRPr="00DB544D" w:rsidRDefault="0077458E" w:rsidP="0077458E">
      <w:pPr>
        <w:pStyle w:val="11"/>
        <w:ind w:firstLine="708"/>
        <w:jc w:val="both"/>
        <w:rPr>
          <w:lang w:val="bg-BG"/>
        </w:rPr>
      </w:pPr>
      <w:r w:rsidRPr="00DB544D">
        <w:rPr>
          <w:b/>
          <w:bCs/>
          <w:lang w:val="bg-BG"/>
        </w:rPr>
        <w:t xml:space="preserve">3.2. </w:t>
      </w:r>
      <w:r w:rsidRPr="00DB544D">
        <w:rPr>
          <w:lang w:val="bg-BG"/>
        </w:rPr>
        <w:t xml:space="preserve">Доставките се извършват само след получаване на заявка – писмена, по </w:t>
      </w:r>
      <w:r w:rsidRPr="00DB544D">
        <w:t>e-mail</w:t>
      </w:r>
      <w:r w:rsidRPr="00DB544D">
        <w:rPr>
          <w:lang w:val="bg-BG"/>
        </w:rPr>
        <w:t xml:space="preserve"> или по факс. Срокът за доставка e както следва:</w:t>
      </w:r>
    </w:p>
    <w:p w:rsidR="0077458E" w:rsidRPr="00DB544D" w:rsidRDefault="0077458E" w:rsidP="0077458E">
      <w:pPr>
        <w:numPr>
          <w:ilvl w:val="1"/>
          <w:numId w:val="1"/>
        </w:numPr>
        <w:suppressAutoHyphens w:val="0"/>
        <w:adjustRightInd w:val="0"/>
        <w:jc w:val="both"/>
      </w:pPr>
      <w:r w:rsidRPr="00DB544D">
        <w:t>храната за сутрешна закуска се доставя до 08:00 часа</w:t>
      </w:r>
    </w:p>
    <w:p w:rsidR="0077458E" w:rsidRPr="00DB544D" w:rsidRDefault="0077458E" w:rsidP="0077458E">
      <w:pPr>
        <w:numPr>
          <w:ilvl w:val="1"/>
          <w:numId w:val="1"/>
        </w:numPr>
        <w:suppressAutoHyphens w:val="0"/>
        <w:adjustRightInd w:val="0"/>
        <w:jc w:val="both"/>
      </w:pPr>
      <w:r w:rsidRPr="00DB544D">
        <w:t>храната за обяд се доставя до 12:00 часа</w:t>
      </w:r>
    </w:p>
    <w:p w:rsidR="0077458E" w:rsidRPr="00DB544D" w:rsidRDefault="0077458E" w:rsidP="0077458E">
      <w:pPr>
        <w:numPr>
          <w:ilvl w:val="1"/>
          <w:numId w:val="1"/>
        </w:numPr>
        <w:suppressAutoHyphens w:val="0"/>
        <w:adjustRightInd w:val="0"/>
        <w:jc w:val="both"/>
      </w:pPr>
      <w:r w:rsidRPr="00DB544D">
        <w:t>храната за вечеря се доставя до 17:00 часа</w:t>
      </w:r>
    </w:p>
    <w:p w:rsidR="0077458E" w:rsidRPr="00DB544D" w:rsidRDefault="0077458E" w:rsidP="0077458E">
      <w:pPr>
        <w:numPr>
          <w:ilvl w:val="1"/>
          <w:numId w:val="1"/>
        </w:numPr>
        <w:suppressAutoHyphens w:val="0"/>
        <w:adjustRightInd w:val="0"/>
        <w:jc w:val="both"/>
      </w:pPr>
      <w:r w:rsidRPr="00DB544D">
        <w:t xml:space="preserve">пакет суха храна за еднократно хранене за болни на </w:t>
      </w:r>
      <w:proofErr w:type="spellStart"/>
      <w:r w:rsidRPr="00DB544D">
        <w:t>хемодиализа</w:t>
      </w:r>
      <w:proofErr w:type="spellEnd"/>
      <w:r w:rsidRPr="00DB544D">
        <w:t xml:space="preserve"> се доставя  до 08:00 часа</w:t>
      </w:r>
    </w:p>
    <w:p w:rsidR="0077458E" w:rsidRPr="00DB544D" w:rsidRDefault="0077458E" w:rsidP="0077458E">
      <w:pPr>
        <w:suppressAutoHyphens w:val="0"/>
        <w:adjustRightInd w:val="0"/>
        <w:ind w:left="1140"/>
        <w:jc w:val="both"/>
      </w:pPr>
      <w:r w:rsidRPr="00DB544D">
        <w:t>-     киселото мляко в кофичка  се доставя до 08:00 часа</w:t>
      </w:r>
    </w:p>
    <w:p w:rsidR="0077458E" w:rsidRPr="006418E9" w:rsidRDefault="0077458E" w:rsidP="0077458E">
      <w:pPr>
        <w:suppressAutoHyphens w:val="0"/>
        <w:adjustRightInd w:val="0"/>
        <w:jc w:val="both"/>
      </w:pPr>
    </w:p>
    <w:p w:rsidR="0077458E" w:rsidRPr="006418E9" w:rsidRDefault="0077458E" w:rsidP="0077458E">
      <w:pPr>
        <w:ind w:firstLine="709"/>
        <w:jc w:val="both"/>
      </w:pPr>
      <w:r w:rsidRPr="006418E9">
        <w:t>Доставките следва да се извършват само в количествата, посочени в съответната заявка.</w:t>
      </w:r>
    </w:p>
    <w:p w:rsidR="0077458E" w:rsidRPr="006418E9" w:rsidRDefault="0077458E" w:rsidP="0077458E">
      <w:pPr>
        <w:pStyle w:val="a3"/>
        <w:spacing w:after="0"/>
        <w:ind w:firstLine="709"/>
        <w:jc w:val="both"/>
      </w:pPr>
      <w:r w:rsidRPr="006418E9">
        <w:t xml:space="preserve">3.3. </w:t>
      </w:r>
      <w:r w:rsidRPr="006418E9">
        <w:rPr>
          <w:b/>
          <w:bCs/>
        </w:rPr>
        <w:t>Храната се приготвя в деня и се транспортира до болницата веднага след приготвянето й за всяко от трите хранения, съобразено с посочения по-горе график</w:t>
      </w:r>
      <w:r w:rsidRPr="006418E9">
        <w:t>.</w:t>
      </w:r>
    </w:p>
    <w:p w:rsidR="0077458E" w:rsidRPr="006418E9" w:rsidRDefault="0077458E" w:rsidP="0077458E">
      <w:pPr>
        <w:pStyle w:val="a3"/>
        <w:spacing w:after="0"/>
        <w:ind w:firstLine="709"/>
        <w:jc w:val="both"/>
      </w:pPr>
      <w:r w:rsidRPr="006418E9">
        <w:t>3.4. Готовата кулинарна продукция и тестени изделия се  доставят до „МБАЛ-Свиленград” ЕООД от Изпълнителя в специални съдове и със собствен транспорт, отговарящ на всички нормативни, технически и технологични изисквания</w:t>
      </w:r>
      <w:r>
        <w:t xml:space="preserve"> за доставка на съответния вид п</w:t>
      </w:r>
      <w:r w:rsidRPr="006418E9">
        <w:t>родукти, предмет на доставка.</w:t>
      </w:r>
    </w:p>
    <w:p w:rsidR="0077458E" w:rsidRPr="006418E9" w:rsidRDefault="0077458E" w:rsidP="0077458E">
      <w:pPr>
        <w:pStyle w:val="a3"/>
        <w:spacing w:after="0"/>
        <w:ind w:firstLine="709"/>
        <w:jc w:val="both"/>
      </w:pPr>
      <w:r w:rsidRPr="006418E9">
        <w:t>3.5. Храната за всяко едно отделение се доставя в отделен съд.</w:t>
      </w:r>
    </w:p>
    <w:p w:rsidR="0077458E" w:rsidRPr="006418E9" w:rsidRDefault="0077458E" w:rsidP="0077458E">
      <w:pPr>
        <w:ind w:firstLine="708"/>
        <w:jc w:val="both"/>
      </w:pPr>
      <w:r>
        <w:t xml:space="preserve">3.6. </w:t>
      </w:r>
      <w:r w:rsidRPr="006418E9">
        <w:t>Доставяните хранителните Продукти, следва да отговарят на изискванията на:</w:t>
      </w:r>
    </w:p>
    <w:p w:rsidR="0077458E" w:rsidRPr="006418E9" w:rsidRDefault="0077458E" w:rsidP="0077458E">
      <w:pPr>
        <w:numPr>
          <w:ilvl w:val="0"/>
          <w:numId w:val="2"/>
        </w:numPr>
        <w:ind w:left="1134" w:hanging="1134"/>
        <w:jc w:val="both"/>
      </w:pPr>
      <w:r w:rsidRPr="006418E9">
        <w:t xml:space="preserve">Закон за храните, ДВ, </w:t>
      </w:r>
      <w:hyperlink r:id="rId5" w:tgtFrame="_blank" w:history="1">
        <w:r w:rsidRPr="006418E9">
          <w:t>бр. 90</w:t>
        </w:r>
      </w:hyperlink>
      <w:r w:rsidRPr="006418E9">
        <w:t xml:space="preserve"> от 15.10.1999 г.;</w:t>
      </w:r>
    </w:p>
    <w:p w:rsidR="0077458E" w:rsidRPr="006418E9" w:rsidRDefault="0077458E" w:rsidP="0077458E">
      <w:pPr>
        <w:numPr>
          <w:ilvl w:val="0"/>
          <w:numId w:val="2"/>
        </w:numPr>
        <w:ind w:left="1134" w:hanging="1134"/>
        <w:jc w:val="both"/>
      </w:pPr>
      <w:r w:rsidRPr="006418E9">
        <w:t>Наредба № 1 от 26 януари 2016 г. за хигиената на храните, ДВ. бр.10 от 5.02.2016 г;</w:t>
      </w:r>
    </w:p>
    <w:p w:rsidR="0077458E" w:rsidRPr="006418E9" w:rsidRDefault="0077458E" w:rsidP="0077458E">
      <w:pPr>
        <w:numPr>
          <w:ilvl w:val="0"/>
          <w:numId w:val="2"/>
        </w:numPr>
        <w:ind w:left="1134" w:hanging="1134"/>
        <w:jc w:val="both"/>
      </w:pPr>
      <w:r w:rsidRPr="006418E9">
        <w:t>Наредба 1 от 9.01.2008 г. за изискванията за търговия с яйца, ДВ, бр. 7 от 22.01.2008 г.;</w:t>
      </w:r>
    </w:p>
    <w:p w:rsidR="0077458E" w:rsidRPr="006418E9" w:rsidRDefault="0077458E" w:rsidP="0077458E">
      <w:pPr>
        <w:numPr>
          <w:ilvl w:val="0"/>
          <w:numId w:val="2"/>
        </w:numPr>
        <w:ind w:left="1134" w:hanging="1134"/>
        <w:jc w:val="both"/>
      </w:pPr>
      <w:r w:rsidRPr="006418E9">
        <w:t>Наредба 2 от 7.03.2013 г. за здравословно хранене на децата на възраст от 0 до 3 години в детските заведения и детските кухни, ДВ, бр. 28 от 19.03.2013 г;</w:t>
      </w:r>
    </w:p>
    <w:p w:rsidR="0077458E" w:rsidRPr="006418E9" w:rsidRDefault="0077458E" w:rsidP="0077458E">
      <w:pPr>
        <w:numPr>
          <w:ilvl w:val="0"/>
          <w:numId w:val="2"/>
        </w:numPr>
        <w:ind w:left="1134" w:hanging="1134"/>
        <w:jc w:val="both"/>
      </w:pPr>
      <w:r w:rsidRPr="006418E9">
        <w:t>Наредба 2 от 23.01.2008 г. за материалите и предметите от пластмаси, предназначени за контакт с храни, ДВ, бр. 13 от 8.02.2008 г.;</w:t>
      </w:r>
    </w:p>
    <w:p w:rsidR="0077458E" w:rsidRPr="006418E9" w:rsidRDefault="0077458E" w:rsidP="0077458E">
      <w:pPr>
        <w:numPr>
          <w:ilvl w:val="0"/>
          <w:numId w:val="2"/>
        </w:numPr>
        <w:ind w:left="1134" w:hanging="1134"/>
        <w:jc w:val="both"/>
      </w:pPr>
      <w:r w:rsidRPr="006418E9">
        <w:lastRenderedPageBreak/>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77458E" w:rsidRPr="006418E9" w:rsidRDefault="0077458E" w:rsidP="0077458E">
      <w:pPr>
        <w:numPr>
          <w:ilvl w:val="0"/>
          <w:numId w:val="2"/>
        </w:numPr>
        <w:ind w:left="1134" w:hanging="1134"/>
        <w:jc w:val="both"/>
      </w:pPr>
      <w:r w:rsidRPr="006418E9">
        <w:t>Наредба 9 от 16.03.2001 г. за качеството на водата, предназначена за питейно-битови цели, ДВ, бр. 30 от 28.03.2001 г.;</w:t>
      </w:r>
    </w:p>
    <w:p w:rsidR="0077458E" w:rsidRPr="006418E9" w:rsidRDefault="0077458E" w:rsidP="0077458E">
      <w:pPr>
        <w:numPr>
          <w:ilvl w:val="0"/>
          <w:numId w:val="2"/>
        </w:numPr>
        <w:ind w:left="1134" w:hanging="1134"/>
        <w:jc w:val="both"/>
      </w:pPr>
      <w:r w:rsidRPr="006418E9">
        <w:t>Наредба за изискванията за етикетирането и представянето на храните, ДВ, бр. 102 от 12.12.2014 г.;</w:t>
      </w:r>
    </w:p>
    <w:p w:rsidR="0077458E" w:rsidRPr="006418E9" w:rsidRDefault="0077458E" w:rsidP="0077458E">
      <w:pPr>
        <w:numPr>
          <w:ilvl w:val="0"/>
          <w:numId w:val="2"/>
        </w:numPr>
        <w:ind w:left="1134" w:hanging="1134"/>
        <w:jc w:val="both"/>
      </w:pPr>
      <w:r w:rsidRPr="006418E9">
        <w:t>Наредба № 16 от 28 май 2010 г. за изискванията за качество и контрол за съответствие на пресни плодове и зеленчуци, ДВ бр. 43 от 8.06.2010 г.;</w:t>
      </w:r>
    </w:p>
    <w:p w:rsidR="0077458E" w:rsidRPr="006418E9" w:rsidRDefault="0077458E" w:rsidP="0077458E">
      <w:pPr>
        <w:numPr>
          <w:ilvl w:val="0"/>
          <w:numId w:val="2"/>
        </w:numPr>
        <w:ind w:left="1134" w:hanging="1134"/>
        <w:jc w:val="both"/>
      </w:pPr>
      <w:r w:rsidRPr="006418E9">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77458E" w:rsidRPr="006418E9" w:rsidRDefault="0077458E" w:rsidP="0077458E">
      <w:pPr>
        <w:numPr>
          <w:ilvl w:val="0"/>
          <w:numId w:val="2"/>
        </w:numPr>
        <w:ind w:left="1134" w:hanging="1134"/>
        <w:jc w:val="both"/>
      </w:pPr>
      <w:r w:rsidRPr="006418E9">
        <w:t>Наредба за изискванията към бързо замразените храни, ДВ, бр. 114 от 6.12.2002 г.;</w:t>
      </w:r>
    </w:p>
    <w:p w:rsidR="0077458E" w:rsidRPr="006418E9" w:rsidRDefault="0077458E" w:rsidP="0077458E">
      <w:pPr>
        <w:numPr>
          <w:ilvl w:val="0"/>
          <w:numId w:val="2"/>
        </w:numPr>
        <w:ind w:left="1134" w:hanging="1134"/>
        <w:jc w:val="both"/>
      </w:pPr>
      <w:r w:rsidRPr="006418E9">
        <w:t>Наредба за изискванията към храните със специално предназначение, ДВ, бр. 107 от 15.11.2002 г.;</w:t>
      </w:r>
    </w:p>
    <w:p w:rsidR="0077458E" w:rsidRPr="006418E9" w:rsidRDefault="0077458E" w:rsidP="0077458E">
      <w:pPr>
        <w:numPr>
          <w:ilvl w:val="0"/>
          <w:numId w:val="2"/>
        </w:numPr>
        <w:ind w:left="1134" w:hanging="1134"/>
        <w:jc w:val="both"/>
      </w:pPr>
      <w:r w:rsidRPr="006418E9">
        <w:t>Наредба за изискванията към какаото и шоколадовите продукти, ДВ, бр. 107 от 15.11.2002 г.;</w:t>
      </w:r>
    </w:p>
    <w:p w:rsidR="0077458E" w:rsidRPr="006418E9" w:rsidRDefault="0077458E" w:rsidP="0077458E">
      <w:pPr>
        <w:numPr>
          <w:ilvl w:val="0"/>
          <w:numId w:val="2"/>
        </w:numPr>
        <w:ind w:left="1134" w:hanging="1134"/>
        <w:jc w:val="both"/>
      </w:pPr>
      <w:r w:rsidRPr="006418E9">
        <w:t xml:space="preserve">Наредба за изискванията към някои частично или напълно </w:t>
      </w:r>
      <w:proofErr w:type="spellStart"/>
      <w:r w:rsidRPr="006418E9">
        <w:t>дехидратирани</w:t>
      </w:r>
      <w:proofErr w:type="spellEnd"/>
      <w:r w:rsidRPr="006418E9">
        <w:t xml:space="preserve"> млека, предназначени за консумация от човека, ДВ, бр. 8 от 30.01.2004 г.;</w:t>
      </w:r>
    </w:p>
    <w:p w:rsidR="0077458E" w:rsidRPr="006418E9" w:rsidRDefault="0077458E" w:rsidP="0077458E">
      <w:pPr>
        <w:numPr>
          <w:ilvl w:val="0"/>
          <w:numId w:val="2"/>
        </w:numPr>
        <w:ind w:left="1134" w:hanging="1134"/>
        <w:jc w:val="both"/>
      </w:pPr>
      <w:r w:rsidRPr="006418E9">
        <w:t xml:space="preserve">Наредба за изискванията към пчелния мед, предназначен за консумация от човека, ДВ, бр. 85 от 5.09.2002 г., </w:t>
      </w:r>
    </w:p>
    <w:p w:rsidR="0077458E" w:rsidRPr="006418E9" w:rsidRDefault="0077458E" w:rsidP="0077458E">
      <w:pPr>
        <w:numPr>
          <w:ilvl w:val="0"/>
          <w:numId w:val="2"/>
        </w:numPr>
        <w:ind w:left="1134" w:hanging="1134"/>
        <w:jc w:val="both"/>
      </w:pPr>
      <w:r w:rsidRPr="006418E9">
        <w:t>Наредба за изискванията към плодовите конфитюри, желета, мармалади, желе-мармалади и подсладено пюре от кестени, ДВ, бр. 19 от 28.02.2003 г.,</w:t>
      </w:r>
    </w:p>
    <w:p w:rsidR="0077458E" w:rsidRPr="006418E9" w:rsidRDefault="0077458E" w:rsidP="0077458E">
      <w:pPr>
        <w:numPr>
          <w:ilvl w:val="0"/>
          <w:numId w:val="2"/>
        </w:numPr>
        <w:ind w:left="1134" w:hanging="1134"/>
        <w:jc w:val="both"/>
      </w:pPr>
      <w:r w:rsidRPr="006418E9">
        <w:t>Наредба за изискванията към захарите, предназначени за консумация от човека, ДВ, бр. 89 от 20.09.2002 г.,</w:t>
      </w:r>
    </w:p>
    <w:p w:rsidR="0077458E" w:rsidRPr="006418E9" w:rsidRDefault="0077458E" w:rsidP="0077458E">
      <w:pPr>
        <w:numPr>
          <w:ilvl w:val="0"/>
          <w:numId w:val="2"/>
        </w:numPr>
        <w:ind w:left="1134" w:hanging="1134"/>
        <w:jc w:val="both"/>
      </w:pPr>
      <w:r w:rsidRPr="006418E9">
        <w:t>Наредба за изискванията към състава, характеристиките и наименованията на храните за кърмачета и преходните храни, ДВ, бр. 110 от 21.12.2007 г.,</w:t>
      </w:r>
    </w:p>
    <w:p w:rsidR="0077458E" w:rsidRPr="006418E9" w:rsidRDefault="0077458E" w:rsidP="0077458E">
      <w:pPr>
        <w:numPr>
          <w:ilvl w:val="0"/>
          <w:numId w:val="2"/>
        </w:numPr>
        <w:ind w:left="1134" w:hanging="1134"/>
        <w:jc w:val="both"/>
      </w:pPr>
      <w:r w:rsidRPr="006418E9">
        <w:t>Наредба № 32 от 23.03.2006 г. за окачествяване, съхраняване и предлагане на пазара на месо и черен дроб от домашни птици, ДВ. бр.29 от 7.04. 2006 г;</w:t>
      </w:r>
    </w:p>
    <w:p w:rsidR="0077458E" w:rsidRPr="006418E9" w:rsidRDefault="0077458E" w:rsidP="0077458E">
      <w:pPr>
        <w:numPr>
          <w:ilvl w:val="0"/>
          <w:numId w:val="2"/>
        </w:numPr>
        <w:ind w:left="1134" w:hanging="1134"/>
        <w:jc w:val="both"/>
      </w:pPr>
      <w:r w:rsidRPr="006418E9">
        <w:t xml:space="preserve">Наредба №6 от 10.08.2011г. за здравословно хранене на децата на възраст от 3 до 7 години в детски заведения,  ДВ, бр. 65 от 23.08.2011г.; </w:t>
      </w:r>
    </w:p>
    <w:p w:rsidR="0077458E" w:rsidRPr="006418E9" w:rsidRDefault="0077458E" w:rsidP="0077458E">
      <w:pPr>
        <w:numPr>
          <w:ilvl w:val="0"/>
          <w:numId w:val="2"/>
        </w:numPr>
        <w:ind w:left="1134" w:hanging="1134"/>
        <w:jc w:val="both"/>
      </w:pPr>
      <w:r w:rsidRPr="006418E9">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77458E" w:rsidRPr="006418E9" w:rsidRDefault="0077458E" w:rsidP="0077458E">
      <w:pPr>
        <w:numPr>
          <w:ilvl w:val="0"/>
          <w:numId w:val="2"/>
        </w:numPr>
        <w:ind w:left="1134" w:hanging="1134"/>
        <w:jc w:val="both"/>
      </w:pPr>
      <w:r w:rsidRPr="006418E9">
        <w:t>Наредбата за изискванията към храните на зърнена основа и към детските храни, предназначени за кърмачета и малки деца, ДВ бр. 55 от 25.06.2004 г.;</w:t>
      </w:r>
    </w:p>
    <w:p w:rsidR="0077458E" w:rsidRPr="006418E9" w:rsidRDefault="0077458E" w:rsidP="0077458E">
      <w:pPr>
        <w:numPr>
          <w:ilvl w:val="0"/>
          <w:numId w:val="2"/>
        </w:numPr>
        <w:ind w:left="1134" w:hanging="1134"/>
        <w:jc w:val="both"/>
      </w:pPr>
      <w:r w:rsidRPr="006418E9">
        <w:t>Регламент (ЕО) № 1924/2006 на Европейския Парламент и на Съвета от 20 декември 2006 година относно хранителни и здравни претенции за храните;</w:t>
      </w:r>
    </w:p>
    <w:p w:rsidR="0077458E" w:rsidRPr="006418E9" w:rsidRDefault="0077458E" w:rsidP="0077458E">
      <w:pPr>
        <w:numPr>
          <w:ilvl w:val="0"/>
          <w:numId w:val="2"/>
        </w:numPr>
        <w:ind w:left="1134" w:hanging="1134"/>
        <w:jc w:val="both"/>
      </w:pPr>
      <w:r w:rsidRPr="006418E9">
        <w:t>Регламент (ЕО) № 834/2007 на Съвета от 28 юни 2007 година относно биологичното производство и етикетирането на биологични продукти;</w:t>
      </w:r>
    </w:p>
    <w:p w:rsidR="0077458E" w:rsidRPr="006418E9" w:rsidRDefault="0077458E" w:rsidP="0077458E">
      <w:pPr>
        <w:numPr>
          <w:ilvl w:val="0"/>
          <w:numId w:val="2"/>
        </w:numPr>
        <w:ind w:left="1134" w:hanging="1134"/>
        <w:jc w:val="both"/>
      </w:pPr>
      <w:r w:rsidRPr="006418E9">
        <w:t>Регламент (ЕС) № 10/2011 на Комисията от  14 януари 2011  година относно материалите и предметите от пластмаси, предназначени за контакт с храни;</w:t>
      </w:r>
    </w:p>
    <w:p w:rsidR="0077458E" w:rsidRPr="006418E9" w:rsidRDefault="0077458E" w:rsidP="0077458E">
      <w:pPr>
        <w:numPr>
          <w:ilvl w:val="0"/>
          <w:numId w:val="2"/>
        </w:numPr>
        <w:ind w:left="1134" w:hanging="1134"/>
        <w:jc w:val="both"/>
      </w:pPr>
      <w:r w:rsidRPr="006418E9">
        <w:t>Регламент (ЕО) № 1/2005 на Съвета от 22 декември 2004 година относно защитата на животните по време на транспортиране и свързаните с това операции;</w:t>
      </w:r>
    </w:p>
    <w:p w:rsidR="0077458E" w:rsidRPr="006418E9" w:rsidRDefault="0077458E" w:rsidP="0077458E">
      <w:pPr>
        <w:numPr>
          <w:ilvl w:val="0"/>
          <w:numId w:val="2"/>
        </w:numPr>
        <w:ind w:left="1134" w:hanging="1134"/>
        <w:jc w:val="both"/>
      </w:pPr>
      <w:r w:rsidRPr="006418E9">
        <w:t>Регламент (ЕО) № 466/2001 на Комисията от 8 март 2001 година за определяне на максималното съдържание на някои замърсители в храните;</w:t>
      </w:r>
    </w:p>
    <w:p w:rsidR="0077458E" w:rsidRPr="006418E9" w:rsidRDefault="0077458E" w:rsidP="0077458E">
      <w:pPr>
        <w:numPr>
          <w:ilvl w:val="0"/>
          <w:numId w:val="2"/>
        </w:numPr>
        <w:ind w:left="1134" w:hanging="1134"/>
        <w:jc w:val="both"/>
      </w:pPr>
      <w:r w:rsidRPr="006418E9">
        <w:t>Регламент (ЕО) № 509/2006 на Съвета от 20 март 2006 година относно селскостопански и хранителни продукти с традиционно специфичен характер;</w:t>
      </w:r>
    </w:p>
    <w:p w:rsidR="0077458E" w:rsidRPr="006418E9" w:rsidRDefault="0077458E" w:rsidP="0077458E">
      <w:pPr>
        <w:numPr>
          <w:ilvl w:val="0"/>
          <w:numId w:val="2"/>
        </w:numPr>
        <w:ind w:left="1134" w:hanging="1134"/>
        <w:jc w:val="both"/>
      </w:pPr>
      <w:r w:rsidRPr="006418E9">
        <w:t xml:space="preserve">Делегиран регламент (ЕС) № 664/2014 на Комисията от 18 декември 2013 година за допълване на Регламент (ЕС) № 1151/2012 на Европейския парламент и на </w:t>
      </w:r>
      <w:r w:rsidRPr="006418E9">
        <w:lastRenderedPageBreak/>
        <w:t>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характер, както и по отношение на определени правила за снабдяване, някои процедурни правила и някои допълнителни преходни разпоредби;</w:t>
      </w:r>
    </w:p>
    <w:p w:rsidR="0077458E" w:rsidRPr="006418E9" w:rsidRDefault="0077458E" w:rsidP="0077458E">
      <w:pPr>
        <w:numPr>
          <w:ilvl w:val="0"/>
          <w:numId w:val="2"/>
        </w:numPr>
        <w:ind w:left="1134" w:hanging="1134"/>
        <w:jc w:val="both"/>
      </w:pPr>
      <w:r w:rsidRPr="006418E9">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77458E" w:rsidRPr="006418E9" w:rsidRDefault="0077458E" w:rsidP="0077458E">
      <w:pPr>
        <w:numPr>
          <w:ilvl w:val="0"/>
          <w:numId w:val="2"/>
        </w:numPr>
        <w:ind w:left="1134" w:hanging="1134"/>
        <w:jc w:val="both"/>
      </w:pPr>
      <w:r w:rsidRPr="006418E9">
        <w:t xml:space="preserve">Регламент (ЕО) № 41/2009 на Комисията от 20 януари 2009 година относно състава и етикетирането на храни, подходящи за употреба от хора, които имат непоносимост към </w:t>
      </w:r>
      <w:proofErr w:type="spellStart"/>
      <w:r w:rsidRPr="006418E9">
        <w:t>глутен</w:t>
      </w:r>
      <w:proofErr w:type="spellEnd"/>
      <w:r w:rsidRPr="006418E9">
        <w:t>;</w:t>
      </w:r>
    </w:p>
    <w:p w:rsidR="0077458E" w:rsidRPr="006418E9" w:rsidRDefault="0077458E" w:rsidP="0077458E">
      <w:pPr>
        <w:numPr>
          <w:ilvl w:val="0"/>
          <w:numId w:val="2"/>
        </w:numPr>
        <w:ind w:left="1134" w:hanging="1134"/>
        <w:jc w:val="both"/>
      </w:pPr>
      <w:r w:rsidRPr="006418E9">
        <w:t>Регламент за изпълнение (ЕС) № 29/2012 на Комисията от 13 януари 2012 година относно стандартите за търговия с маслиново масло;</w:t>
      </w:r>
    </w:p>
    <w:p w:rsidR="0077458E" w:rsidRPr="006418E9" w:rsidRDefault="0077458E" w:rsidP="0077458E">
      <w:pPr>
        <w:numPr>
          <w:ilvl w:val="0"/>
          <w:numId w:val="2"/>
        </w:numPr>
        <w:ind w:left="1134" w:hanging="1134"/>
        <w:jc w:val="both"/>
      </w:pPr>
      <w:r w:rsidRPr="006418E9">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77458E" w:rsidRPr="006418E9" w:rsidRDefault="0077458E" w:rsidP="0077458E">
      <w:pPr>
        <w:numPr>
          <w:ilvl w:val="0"/>
          <w:numId w:val="2"/>
        </w:numPr>
        <w:tabs>
          <w:tab w:val="left" w:pos="1134"/>
        </w:tabs>
        <w:ind w:left="1134" w:hanging="1134"/>
        <w:jc w:val="both"/>
      </w:pPr>
      <w:r w:rsidRPr="006418E9">
        <w:t xml:space="preserve">Регламент (ЕО) № 2065/2003 </w:t>
      </w:r>
      <w:proofErr w:type="spellStart"/>
      <w:r w:rsidRPr="006418E9">
        <w:t>наЕвропейския</w:t>
      </w:r>
      <w:proofErr w:type="spellEnd"/>
      <w:r w:rsidRPr="006418E9">
        <w:t xml:space="preserve"> парламент </w:t>
      </w:r>
      <w:proofErr w:type="spellStart"/>
      <w:r w:rsidRPr="006418E9">
        <w:t>ина</w:t>
      </w:r>
      <w:proofErr w:type="spellEnd"/>
      <w:r w:rsidRPr="006418E9">
        <w:t xml:space="preserve"> Съвета от 10 ноември 2003 година относно </w:t>
      </w:r>
      <w:proofErr w:type="spellStart"/>
      <w:r w:rsidRPr="006418E9">
        <w:t>пушилни</w:t>
      </w:r>
      <w:proofErr w:type="spellEnd"/>
      <w:r w:rsidRPr="006418E9">
        <w:t xml:space="preserve"> </w:t>
      </w:r>
      <w:proofErr w:type="spellStart"/>
      <w:r w:rsidRPr="006418E9">
        <w:t>ароматизанти</w:t>
      </w:r>
      <w:proofErr w:type="spellEnd"/>
      <w:r w:rsidRPr="006418E9">
        <w:t>, използвани или предназначени за влагане в или върху храни;</w:t>
      </w:r>
    </w:p>
    <w:p w:rsidR="0077458E" w:rsidRPr="006418E9" w:rsidRDefault="0077458E" w:rsidP="0077458E">
      <w:pPr>
        <w:numPr>
          <w:ilvl w:val="0"/>
          <w:numId w:val="2"/>
        </w:numPr>
        <w:tabs>
          <w:tab w:val="left" w:pos="1134"/>
        </w:tabs>
        <w:ind w:left="1134" w:hanging="1134"/>
        <w:jc w:val="both"/>
      </w:pPr>
      <w:r w:rsidRPr="006418E9">
        <w:t>Регламент (ЕО) № 852/2004 на Европейския парламент и на Съвета от 29 април 2004 година относно хигиената на храните;</w:t>
      </w:r>
    </w:p>
    <w:p w:rsidR="0077458E" w:rsidRPr="006418E9" w:rsidRDefault="0077458E" w:rsidP="0077458E">
      <w:pPr>
        <w:numPr>
          <w:ilvl w:val="0"/>
          <w:numId w:val="2"/>
        </w:numPr>
        <w:tabs>
          <w:tab w:val="left" w:pos="1134"/>
        </w:tabs>
        <w:ind w:left="1134" w:hanging="1134"/>
        <w:jc w:val="both"/>
      </w:pPr>
      <w:r w:rsidRPr="006418E9">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77458E" w:rsidRPr="006418E9" w:rsidRDefault="0077458E" w:rsidP="0077458E">
      <w:pPr>
        <w:numPr>
          <w:ilvl w:val="0"/>
          <w:numId w:val="2"/>
        </w:numPr>
        <w:tabs>
          <w:tab w:val="left" w:pos="1134"/>
        </w:tabs>
        <w:ind w:left="1134" w:hanging="1134"/>
        <w:jc w:val="both"/>
      </w:pPr>
      <w:r w:rsidRPr="006418E9">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77458E" w:rsidRPr="006418E9" w:rsidRDefault="0077458E" w:rsidP="0077458E">
      <w:pPr>
        <w:numPr>
          <w:ilvl w:val="0"/>
          <w:numId w:val="2"/>
        </w:numPr>
        <w:tabs>
          <w:tab w:val="left" w:pos="1134"/>
        </w:tabs>
        <w:ind w:left="1134" w:hanging="1134"/>
        <w:jc w:val="both"/>
      </w:pPr>
      <w:r w:rsidRPr="006418E9">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77458E" w:rsidRPr="006418E9" w:rsidRDefault="0077458E" w:rsidP="0077458E">
      <w:pPr>
        <w:numPr>
          <w:ilvl w:val="0"/>
          <w:numId w:val="2"/>
        </w:numPr>
        <w:tabs>
          <w:tab w:val="left" w:pos="1134"/>
        </w:tabs>
        <w:ind w:left="1134" w:hanging="1134"/>
        <w:jc w:val="both"/>
      </w:pPr>
      <w:r w:rsidRPr="006418E9">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77458E" w:rsidRPr="006418E9" w:rsidRDefault="0077458E" w:rsidP="0077458E">
      <w:pPr>
        <w:numPr>
          <w:ilvl w:val="0"/>
          <w:numId w:val="2"/>
        </w:numPr>
        <w:tabs>
          <w:tab w:val="left" w:pos="1134"/>
        </w:tabs>
        <w:ind w:left="1134" w:hanging="1134"/>
        <w:jc w:val="both"/>
      </w:pPr>
      <w:r w:rsidRPr="006418E9">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77458E" w:rsidRPr="006418E9" w:rsidRDefault="0077458E" w:rsidP="0077458E">
      <w:pPr>
        <w:numPr>
          <w:ilvl w:val="0"/>
          <w:numId w:val="2"/>
        </w:numPr>
        <w:tabs>
          <w:tab w:val="left" w:pos="1134"/>
        </w:tabs>
        <w:ind w:left="1134" w:hanging="1134"/>
        <w:jc w:val="both"/>
      </w:pPr>
      <w:r w:rsidRPr="006418E9">
        <w:t xml:space="preserve">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w:t>
      </w:r>
      <w:proofErr w:type="spellStart"/>
      <w:r w:rsidRPr="006418E9">
        <w:t>ароматизантите</w:t>
      </w:r>
      <w:proofErr w:type="spellEnd"/>
      <w:r w:rsidRPr="006418E9">
        <w:t xml:space="preserve"> в храните;</w:t>
      </w:r>
    </w:p>
    <w:p w:rsidR="0077458E" w:rsidRPr="006418E9" w:rsidRDefault="0077458E" w:rsidP="0077458E">
      <w:pPr>
        <w:numPr>
          <w:ilvl w:val="0"/>
          <w:numId w:val="2"/>
        </w:numPr>
        <w:tabs>
          <w:tab w:val="left" w:pos="1134"/>
        </w:tabs>
        <w:ind w:left="1134" w:hanging="1134"/>
        <w:jc w:val="both"/>
      </w:pPr>
      <w:r w:rsidRPr="006418E9">
        <w:t xml:space="preserve">Регламент ( EO) № 2073 на Европейската комисия от 15 ноември 2005 г относно микробиологичните критерии за храните; </w:t>
      </w:r>
    </w:p>
    <w:p w:rsidR="0077458E" w:rsidRPr="006418E9" w:rsidRDefault="0077458E" w:rsidP="0077458E">
      <w:pPr>
        <w:numPr>
          <w:ilvl w:val="0"/>
          <w:numId w:val="2"/>
        </w:numPr>
        <w:tabs>
          <w:tab w:val="left" w:pos="1134"/>
        </w:tabs>
        <w:ind w:left="1134" w:hanging="1134"/>
        <w:jc w:val="both"/>
      </w:pPr>
      <w:r w:rsidRPr="006418E9">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77458E" w:rsidRPr="006418E9" w:rsidRDefault="0077458E" w:rsidP="0077458E">
      <w:pPr>
        <w:pStyle w:val="a3"/>
        <w:spacing w:after="0"/>
        <w:ind w:firstLine="709"/>
        <w:jc w:val="both"/>
      </w:pPr>
    </w:p>
    <w:p w:rsidR="0077458E" w:rsidRPr="006418E9" w:rsidRDefault="0077458E" w:rsidP="0077458E">
      <w:pPr>
        <w:ind w:firstLine="709"/>
        <w:jc w:val="center"/>
        <w:rPr>
          <w:b/>
          <w:bCs/>
        </w:rPr>
      </w:pPr>
      <w:r w:rsidRPr="006418E9">
        <w:rPr>
          <w:b/>
          <w:bCs/>
        </w:rPr>
        <w:t>ІV. ПРАВА И ЗАДЪЛЖЕНИЯ НА СТРАНИТЕ</w:t>
      </w:r>
    </w:p>
    <w:p w:rsidR="0077458E" w:rsidRPr="006418E9" w:rsidRDefault="0077458E" w:rsidP="0077458E">
      <w:pPr>
        <w:ind w:firstLine="709"/>
        <w:jc w:val="center"/>
        <w:rPr>
          <w:b/>
          <w:bCs/>
        </w:rPr>
      </w:pPr>
    </w:p>
    <w:p w:rsidR="0077458E" w:rsidRPr="006418E9" w:rsidRDefault="0077458E" w:rsidP="0077458E">
      <w:pPr>
        <w:ind w:firstLine="709"/>
        <w:jc w:val="both"/>
      </w:pPr>
      <w:r w:rsidRPr="006418E9">
        <w:lastRenderedPageBreak/>
        <w:t>4.1. ВЪЗЛОЖИТЕЛЯТ има право:</w:t>
      </w:r>
    </w:p>
    <w:p w:rsidR="0077458E" w:rsidRPr="006418E9" w:rsidRDefault="0077458E" w:rsidP="0077458E">
      <w:pPr>
        <w:ind w:firstLine="709"/>
        <w:jc w:val="both"/>
      </w:pPr>
      <w:r w:rsidRPr="006418E9">
        <w:t>4.1.1. Да изисква от ИЗПЪЛНИТЕЛЯ да изпълнява в срок и без отклонения съответните дейности съгласно Техническата спецификация на обществената поръчка.</w:t>
      </w:r>
    </w:p>
    <w:p w:rsidR="0077458E" w:rsidRPr="006418E9" w:rsidRDefault="0077458E" w:rsidP="0077458E">
      <w:pPr>
        <w:ind w:firstLine="709"/>
        <w:jc w:val="both"/>
      </w:pPr>
      <w:r w:rsidRPr="006418E9">
        <w:t>4.1.2.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ИЗПЪЛНИТЕЛЯ.</w:t>
      </w:r>
    </w:p>
    <w:p w:rsidR="0077458E" w:rsidRPr="006418E9" w:rsidRDefault="0077458E" w:rsidP="0077458E">
      <w:pPr>
        <w:ind w:firstLine="709"/>
        <w:jc w:val="both"/>
      </w:pPr>
      <w:r w:rsidRPr="006418E9">
        <w:t>4.1.3.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 в т. 7.2 от настоящия договор.</w:t>
      </w:r>
    </w:p>
    <w:p w:rsidR="0077458E" w:rsidRPr="006418E9" w:rsidRDefault="0077458E" w:rsidP="0077458E">
      <w:pPr>
        <w:ind w:firstLine="709"/>
        <w:jc w:val="both"/>
      </w:pPr>
      <w:r w:rsidRPr="006418E9">
        <w:t xml:space="preserve">4.1.4. Да изисква от ИЗПЪЛНИТЕЛЯ да сключи и да му представи договори за </w:t>
      </w:r>
      <w:proofErr w:type="spellStart"/>
      <w:r w:rsidRPr="006418E9">
        <w:t>подизпълнение</w:t>
      </w:r>
      <w:proofErr w:type="spellEnd"/>
      <w:r w:rsidRPr="006418E9">
        <w:t xml:space="preserve"> с посочените в офертата му подизпълнители.</w:t>
      </w:r>
    </w:p>
    <w:p w:rsidR="0077458E" w:rsidRPr="006418E9" w:rsidRDefault="0077458E" w:rsidP="0077458E">
      <w:pPr>
        <w:ind w:firstLine="709"/>
        <w:jc w:val="both"/>
      </w:pPr>
      <w:r w:rsidRPr="00DB544D">
        <w:t>4.1.5. Да откаже да получи доставката на приготвената храна, ако не съответства на заявеното и ако</w:t>
      </w:r>
      <w:r w:rsidRPr="006418E9">
        <w:t xml:space="preserve"> храната не отговаря на технически спецификации и на договорните условия, включително на приложимите нормативни актове  и да изиска доставяне на храна, напълно отговаряща като съдържание, количество и качество и   начин на доставяне, на технически спецификации и на договорните условия, включително на приложимите нормативни актове до 1 час. </w:t>
      </w:r>
    </w:p>
    <w:p w:rsidR="0077458E" w:rsidRPr="006418E9" w:rsidRDefault="0077458E" w:rsidP="0077458E">
      <w:pPr>
        <w:ind w:firstLine="709"/>
        <w:jc w:val="both"/>
      </w:pPr>
      <w:r w:rsidRPr="006418E9">
        <w:t>4.2. ВЪЗЛОЖИТЕЛЯТ е длъжен:</w:t>
      </w:r>
    </w:p>
    <w:p w:rsidR="0077458E" w:rsidRPr="006418E9" w:rsidRDefault="0077458E" w:rsidP="0077458E">
      <w:pPr>
        <w:ind w:firstLine="709"/>
        <w:jc w:val="both"/>
      </w:pPr>
      <w:r w:rsidRPr="006418E9">
        <w:t xml:space="preserve">4.2.1. Да заплати на ИЗПЪЛНИТЕЛЯ  възнаграждение в размер, при условия и в срокове съгласно настоящия договор. </w:t>
      </w:r>
    </w:p>
    <w:p w:rsidR="0077458E" w:rsidRPr="006418E9" w:rsidRDefault="0077458E" w:rsidP="0077458E">
      <w:pPr>
        <w:ind w:firstLine="709"/>
        <w:jc w:val="both"/>
      </w:pPr>
      <w:r w:rsidRPr="006418E9">
        <w:t>4.2.2. ВЪЗЛОЖИТЕЛЯТ се задължава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77458E" w:rsidRPr="006418E9" w:rsidRDefault="0077458E" w:rsidP="0077458E">
      <w:pPr>
        <w:ind w:firstLine="709"/>
        <w:jc w:val="both"/>
      </w:pPr>
      <w:r w:rsidRPr="006418E9">
        <w:t>4.3. ИЗПЪЛНИТЕЛЯТ има право:</w:t>
      </w:r>
    </w:p>
    <w:p w:rsidR="0077458E" w:rsidRPr="006418E9" w:rsidRDefault="0077458E" w:rsidP="0077458E">
      <w:pPr>
        <w:ind w:firstLine="709"/>
        <w:jc w:val="both"/>
      </w:pPr>
      <w:r w:rsidRPr="006418E9">
        <w:t>4.3.1. Да получи уговореното възнаграждение при условията и в сроковете, посочени в настоящия договор.</w:t>
      </w:r>
    </w:p>
    <w:p w:rsidR="0077458E" w:rsidRPr="006418E9" w:rsidRDefault="0077458E" w:rsidP="0077458E">
      <w:pPr>
        <w:ind w:firstLine="709"/>
        <w:jc w:val="both"/>
      </w:pPr>
      <w:r w:rsidRPr="006418E9">
        <w:t>4.3.2.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77458E" w:rsidRPr="006418E9" w:rsidRDefault="0077458E" w:rsidP="0077458E">
      <w:pPr>
        <w:ind w:firstLine="709"/>
        <w:jc w:val="both"/>
      </w:pPr>
      <w:r w:rsidRPr="006418E9">
        <w:t>4.4. ИЗПЪЛНИТЕЛЯТ e длъжен:</w:t>
      </w:r>
    </w:p>
    <w:p w:rsidR="0077458E" w:rsidRPr="006418E9" w:rsidRDefault="0077458E" w:rsidP="0077458E">
      <w:pPr>
        <w:ind w:firstLine="709"/>
        <w:jc w:val="both"/>
      </w:pPr>
      <w:r w:rsidRPr="006418E9">
        <w:t xml:space="preserve">4.4.1.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 с осигурени за негова сметка продукти и квалифициран персонал и съобразно заявката на Възложителя. </w:t>
      </w:r>
    </w:p>
    <w:p w:rsidR="0077458E" w:rsidRPr="006418E9" w:rsidRDefault="0077458E" w:rsidP="0077458E">
      <w:pPr>
        <w:ind w:firstLine="709"/>
        <w:jc w:val="both"/>
      </w:pPr>
      <w:r w:rsidRPr="006418E9">
        <w:t>4.4.2.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77458E" w:rsidRPr="006418E9" w:rsidRDefault="0077458E" w:rsidP="0077458E">
      <w:pPr>
        <w:ind w:firstLine="709"/>
        <w:jc w:val="both"/>
      </w:pPr>
      <w:r w:rsidRPr="00DB544D">
        <w:t xml:space="preserve">4.4.3. Да сключи договор/договори за </w:t>
      </w:r>
      <w:proofErr w:type="spellStart"/>
      <w:r w:rsidRPr="00DB544D">
        <w:t>подизпълнение</w:t>
      </w:r>
      <w:proofErr w:type="spellEnd"/>
      <w:r w:rsidRPr="00DB544D">
        <w:t xml:space="preserve"> с посочените в офертата му подизпълнители в срок от 3 дни от сключване на настоящия договор и да предостави оригинален екземпляр на ВЪЗЛОЖИТЕЛЯ в 3-дневен срок.</w:t>
      </w:r>
    </w:p>
    <w:p w:rsidR="0077458E" w:rsidRPr="006418E9" w:rsidRDefault="0077458E" w:rsidP="0077458E">
      <w:pPr>
        <w:ind w:firstLine="709"/>
        <w:jc w:val="both"/>
      </w:pPr>
      <w:r w:rsidRPr="006418E9">
        <w:rPr>
          <w:b/>
          <w:bCs/>
        </w:rPr>
        <w:t>4.4.</w:t>
      </w:r>
      <w:r w:rsidRPr="006418E9">
        <w:t>4</w:t>
      </w:r>
      <w:r w:rsidRPr="006418E9">
        <w:rPr>
          <w:b/>
          <w:bCs/>
        </w:rPr>
        <w:t>.</w:t>
      </w:r>
      <w:r w:rsidRPr="006418E9">
        <w:t xml:space="preserve"> При изпълнение на поръчката да спазва изискванията на действащите нормативни актове, уреждащи дейността- Закон за храните и наредбите за приложението му, Закон за ветеринарномедицинската дейност, Закон за здравето, Закон за защита на потребителите и др. </w:t>
      </w:r>
    </w:p>
    <w:p w:rsidR="0077458E" w:rsidRPr="006418E9" w:rsidRDefault="0077458E" w:rsidP="0077458E">
      <w:pPr>
        <w:pStyle w:val="a3"/>
        <w:spacing w:after="0"/>
        <w:ind w:firstLine="709"/>
        <w:jc w:val="both"/>
      </w:pPr>
      <w:r w:rsidRPr="006418E9">
        <w:t xml:space="preserve">4.4.5.При приготвянето на храната да спазва изискванията за хигиена и добри вкусови качества на храните и да се съобразява с добрата производствена практика при осъществяване на подобна дейност. </w:t>
      </w:r>
    </w:p>
    <w:p w:rsidR="0077458E" w:rsidRPr="006418E9" w:rsidRDefault="0077458E" w:rsidP="0077458E">
      <w:pPr>
        <w:pStyle w:val="a3"/>
        <w:spacing w:after="0"/>
        <w:ind w:firstLine="709"/>
        <w:jc w:val="both"/>
      </w:pPr>
      <w:r w:rsidRPr="006418E9">
        <w:t xml:space="preserve">4.4.6.Приготвената храна </w:t>
      </w:r>
      <w:r>
        <w:t xml:space="preserve">трябва да е прясно приготвена и </w:t>
      </w:r>
      <w:r w:rsidRPr="006418E9">
        <w:t xml:space="preserve"> да е в съответствие с физиологичните норми за хранене и със сборник съдържащ стандартни рецепти. Храната за нуждаещите се от диетично хранене да  приготвя в съответствие с изискванията на </w:t>
      </w:r>
      <w:proofErr w:type="spellStart"/>
      <w:r w:rsidRPr="006418E9">
        <w:t>рецептурниците</w:t>
      </w:r>
      <w:proofErr w:type="spellEnd"/>
      <w:r w:rsidRPr="006418E9">
        <w:t xml:space="preserve"> за диетично хранене, утвърдени от Министерството на здравеопазването. </w:t>
      </w:r>
    </w:p>
    <w:p w:rsidR="0077458E" w:rsidRPr="00DB544D" w:rsidRDefault="0077458E" w:rsidP="0077458E">
      <w:pPr>
        <w:pStyle w:val="a3"/>
        <w:tabs>
          <w:tab w:val="left" w:pos="1260"/>
        </w:tabs>
        <w:spacing w:after="0"/>
        <w:jc w:val="both"/>
      </w:pPr>
      <w:r>
        <w:lastRenderedPageBreak/>
        <w:t xml:space="preserve">            </w:t>
      </w:r>
      <w:r w:rsidRPr="006418E9">
        <w:t xml:space="preserve">4.4.7.Да влага качествени продукти при приготвяне на ястията. Да не допуска храна, която е опасна за консумация, която уврежда или може да увреди здравето на </w:t>
      </w:r>
      <w:proofErr w:type="spellStart"/>
      <w:r w:rsidRPr="006418E9">
        <w:t>потребяващите</w:t>
      </w:r>
      <w:proofErr w:type="spellEnd"/>
      <w:r w:rsidRPr="006418E9">
        <w:t xml:space="preserve"> я или която е негодна за консумация. </w:t>
      </w:r>
      <w:r>
        <w:t>Да не допуска храна, в която</w:t>
      </w:r>
      <w:r w:rsidRPr="00E309A7">
        <w:t xml:space="preserve"> присъстват продукти като: </w:t>
      </w:r>
      <w:proofErr w:type="spellStart"/>
      <w:r w:rsidRPr="00E309A7">
        <w:t>хидрогенирани</w:t>
      </w:r>
      <w:proofErr w:type="spellEnd"/>
      <w:r w:rsidRPr="00E309A7">
        <w:t xml:space="preserve"> мазнини /маргарин, растителна сметана, палмово масло и др./, растителни заместители на млечните продукти, изсушени хранителни продукти като грах, мляко и др. такива, </w:t>
      </w:r>
      <w:proofErr w:type="spellStart"/>
      <w:r w:rsidRPr="00E309A7">
        <w:t>аспартам</w:t>
      </w:r>
      <w:proofErr w:type="spellEnd"/>
      <w:r w:rsidRPr="00E309A7">
        <w:t xml:space="preserve">, </w:t>
      </w:r>
      <w:r>
        <w:t xml:space="preserve">консерванти, </w:t>
      </w:r>
      <w:r w:rsidRPr="00E309A7">
        <w:t xml:space="preserve">както и всички вредни и застрашаващи здравето на </w:t>
      </w:r>
      <w:r w:rsidRPr="00DB544D">
        <w:t>пациентите продукти. Да не влага продукти с изтекъл срок на годност.</w:t>
      </w:r>
    </w:p>
    <w:p w:rsidR="0077458E" w:rsidRPr="00DB544D" w:rsidRDefault="0077458E" w:rsidP="0077458E">
      <w:pPr>
        <w:pStyle w:val="a3"/>
        <w:spacing w:after="0"/>
        <w:ind w:firstLine="709"/>
        <w:jc w:val="both"/>
      </w:pPr>
      <w:r w:rsidRPr="00DB544D">
        <w:t>4.4.8. Да отчита ежемесечно доставяната храна, като  месечните отчети се  подписват и подпечатват от ръководителя на Изпълнителя или от определено от него лице. В месечния отчет   се отразява  броя и стойността на видовете  храна.</w:t>
      </w:r>
    </w:p>
    <w:p w:rsidR="0077458E" w:rsidRPr="006418E9" w:rsidRDefault="0077458E" w:rsidP="0077458E">
      <w:pPr>
        <w:pStyle w:val="a3"/>
        <w:spacing w:after="0"/>
        <w:ind w:firstLine="709"/>
        <w:jc w:val="both"/>
        <w:rPr>
          <w:b/>
          <w:bCs/>
        </w:rPr>
      </w:pPr>
      <w:r w:rsidRPr="00DB544D">
        <w:t>4.4.9.Да осигурява условия за осъществяване</w:t>
      </w:r>
      <w:r w:rsidRPr="006418E9">
        <w:t xml:space="preserve"> на контрол от страна на ВЪЗЛОЖИТЕЛЯ за точното изпълнение на поръчката.</w:t>
      </w:r>
      <w:r w:rsidRPr="006418E9">
        <w:rPr>
          <w:b/>
          <w:bCs/>
        </w:rPr>
        <w:t xml:space="preserve"> </w:t>
      </w:r>
    </w:p>
    <w:p w:rsidR="0077458E" w:rsidRPr="006418E9" w:rsidRDefault="0077458E" w:rsidP="0077458E">
      <w:pPr>
        <w:pStyle w:val="a3"/>
        <w:spacing w:after="0"/>
        <w:ind w:firstLine="709"/>
        <w:jc w:val="both"/>
        <w:rPr>
          <w:b/>
          <w:bCs/>
        </w:rPr>
      </w:pPr>
      <w:r>
        <w:t>4.4.10. В случаите по т.1.2.1.</w:t>
      </w:r>
      <w:r w:rsidRPr="006418E9">
        <w:t xml:space="preserve"> от договора, да достави допълнително количество храни или отново готови за консумация храни  в определения  срок, без да му се дължи плащане на транспортни разходи в двата случая  или цена при рекламация.</w:t>
      </w:r>
    </w:p>
    <w:p w:rsidR="0077458E" w:rsidRPr="006418E9" w:rsidRDefault="0077458E" w:rsidP="0077458E">
      <w:pPr>
        <w:pStyle w:val="a3"/>
        <w:spacing w:after="0"/>
        <w:ind w:firstLine="709"/>
        <w:jc w:val="both"/>
        <w:rPr>
          <w:b/>
          <w:bCs/>
        </w:rPr>
      </w:pPr>
      <w:r w:rsidRPr="006418E9">
        <w:t>4.4.1</w:t>
      </w:r>
      <w:r>
        <w:t>1</w:t>
      </w:r>
      <w:r w:rsidRPr="006418E9">
        <w:t xml:space="preserve">. ИЗПЪЛНИТЕЛЯТ е длъжен преди подписване на договора да представи на </w:t>
      </w:r>
      <w:r w:rsidRPr="00DB544D">
        <w:t xml:space="preserve">ВЪЗЛОЖИТЕЛЯ документ, удостоверяващ изпълнението на изискванията на чл.112, ал.1, т.3 от ЗОП.  За обезпечаване на изпълнението на задълженията по договора в установените срокове и с качество, съгласно норми и изисквания, Възложителят определя гаранция за изпълнение в размер </w:t>
      </w:r>
      <w:r w:rsidRPr="00DB544D">
        <w:rPr>
          <w:b/>
          <w:bCs/>
        </w:rPr>
        <w:t>на 3 % от стойността на договора без ДДС</w:t>
      </w:r>
      <w:r w:rsidRPr="00DB544D">
        <w:t xml:space="preserve">, възлизаща на </w:t>
      </w:r>
      <w:r w:rsidRPr="00DB544D">
        <w:rPr>
          <w:b/>
          <w:bCs/>
        </w:rPr>
        <w:t xml:space="preserve">….…… </w:t>
      </w:r>
      <w:r w:rsidRPr="00DB544D">
        <w:t>лв. като в случай на банкова гаранция или застраховка, срокът на действието й следва да надвишава срока на действие на договора с 30 (тридесет) дни</w:t>
      </w:r>
    </w:p>
    <w:p w:rsidR="0077458E" w:rsidRPr="006418E9" w:rsidRDefault="0077458E" w:rsidP="0077458E">
      <w:pPr>
        <w:ind w:firstLine="709"/>
        <w:jc w:val="center"/>
      </w:pPr>
    </w:p>
    <w:p w:rsidR="0077458E" w:rsidRPr="006418E9" w:rsidRDefault="0077458E" w:rsidP="0077458E">
      <w:pPr>
        <w:ind w:firstLine="709"/>
        <w:jc w:val="center"/>
        <w:rPr>
          <w:b/>
          <w:bCs/>
        </w:rPr>
      </w:pPr>
      <w:r w:rsidRPr="006418E9">
        <w:rPr>
          <w:b/>
          <w:bCs/>
        </w:rPr>
        <w:t>V. ГАРАНЦИЯ ЗА ИЗПЪЛНЕНИЕ</w:t>
      </w:r>
    </w:p>
    <w:p w:rsidR="0077458E" w:rsidRPr="006418E9" w:rsidRDefault="0077458E" w:rsidP="0077458E">
      <w:pPr>
        <w:ind w:firstLine="709"/>
        <w:jc w:val="center"/>
        <w:rPr>
          <w:b/>
          <w:bCs/>
        </w:rPr>
      </w:pPr>
    </w:p>
    <w:p w:rsidR="0077458E" w:rsidRPr="006418E9" w:rsidRDefault="0077458E" w:rsidP="0077458E">
      <w:pPr>
        <w:ind w:firstLine="709"/>
        <w:jc w:val="both"/>
      </w:pPr>
      <w:r w:rsidRPr="006418E9">
        <w:t xml:space="preserve">5.1. ИЗПЪЛНИТЕЛЯТ гарантира изпълнението на произтичащите от настоящия договор свои задължения с гаранция за добро изпълнение в размер на ……. (……………............) лева,  представляващи </w:t>
      </w:r>
      <w:r>
        <w:t>3</w:t>
      </w:r>
      <w:r w:rsidRPr="006418E9">
        <w:t>/</w:t>
      </w:r>
      <w:r>
        <w:t>три</w:t>
      </w:r>
      <w:r w:rsidRPr="006418E9">
        <w:t xml:space="preserve">/ (%) от неговата обща стойност, без ДДС. </w:t>
      </w:r>
    </w:p>
    <w:p w:rsidR="0077458E" w:rsidRPr="006418E9" w:rsidRDefault="0077458E" w:rsidP="0077458E">
      <w:pPr>
        <w:ind w:firstLine="709"/>
        <w:jc w:val="both"/>
      </w:pPr>
      <w:r w:rsidRPr="006418E9">
        <w:t>5.2. ВЪЗЛОЖИТЕЛЯТ задържа и се удовлетворява от гаранцията, когато ИЗПЪЛНИТЕЛЯТ  не  изпълнява някое от задълженията си по договора.</w:t>
      </w:r>
    </w:p>
    <w:p w:rsidR="0077458E" w:rsidRPr="006418E9" w:rsidRDefault="0077458E" w:rsidP="0077458E">
      <w:pPr>
        <w:ind w:firstLine="709"/>
        <w:jc w:val="both"/>
      </w:pPr>
      <w:r w:rsidRPr="006418E9">
        <w:t>5.3. ВЪЗЛОЖИТЕЛЯТ има право да усвои сумата от гаранцията, без това да го лишава от правото да търси обезщетение за претърпени вреди.</w:t>
      </w:r>
    </w:p>
    <w:p w:rsidR="0077458E" w:rsidRPr="006418E9" w:rsidRDefault="0077458E" w:rsidP="0077458E">
      <w:pPr>
        <w:ind w:firstLine="709"/>
        <w:jc w:val="both"/>
      </w:pPr>
      <w:r w:rsidRPr="006418E9">
        <w:t>5.4. При липса на възражения по изпълнението на договора ВЪЗЛОЖИТЕЛЯТ освобождава гаранцията по т. 5.1 в срок от 30 дни след приключване на изпълнението, без да дължи лихви за периода, през който средствата законно са престояли при него.</w:t>
      </w:r>
    </w:p>
    <w:p w:rsidR="0077458E" w:rsidRPr="006418E9" w:rsidRDefault="0077458E" w:rsidP="0077458E">
      <w:pPr>
        <w:ind w:firstLine="709"/>
        <w:jc w:val="center"/>
        <w:rPr>
          <w:lang w:eastAsia="bg-BG"/>
        </w:rPr>
      </w:pPr>
    </w:p>
    <w:p w:rsidR="0077458E" w:rsidRPr="006418E9" w:rsidRDefault="0077458E" w:rsidP="0077458E">
      <w:pPr>
        <w:ind w:firstLine="709"/>
        <w:jc w:val="center"/>
        <w:rPr>
          <w:b/>
          <w:bCs/>
        </w:rPr>
      </w:pPr>
      <w:r w:rsidRPr="006418E9">
        <w:rPr>
          <w:b/>
          <w:bCs/>
        </w:rPr>
        <w:t>VI. ПРЕДАВАНЕ И ПРИЕМАНЕ ЗА ИЗПЪЛНЕНИЕТО</w:t>
      </w:r>
    </w:p>
    <w:p w:rsidR="0077458E" w:rsidRPr="006418E9" w:rsidRDefault="0077458E" w:rsidP="0077458E">
      <w:pPr>
        <w:ind w:firstLine="709"/>
        <w:jc w:val="center"/>
        <w:rPr>
          <w:b/>
          <w:bCs/>
        </w:rPr>
      </w:pPr>
    </w:p>
    <w:p w:rsidR="0077458E" w:rsidRPr="006418E9" w:rsidRDefault="0077458E" w:rsidP="0077458E">
      <w:pPr>
        <w:ind w:firstLine="709"/>
        <w:jc w:val="both"/>
      </w:pPr>
      <w:r w:rsidRPr="006418E9">
        <w:t xml:space="preserve">6.1. Приемането на извършената работа се извършва от определени от страна на ВЪЗЛОЖИТЕЛЯ и ИЗПЪЛНИТЕЛЯ лица. </w:t>
      </w:r>
    </w:p>
    <w:p w:rsidR="0077458E" w:rsidRPr="006418E9" w:rsidRDefault="0077458E" w:rsidP="0077458E">
      <w:pPr>
        <w:ind w:firstLine="709"/>
        <w:jc w:val="both"/>
      </w:pPr>
      <w:r w:rsidRPr="006418E9">
        <w:t>6.2. Приемането на работата по настоящия договор се удостоверява с подписване от лицата по т. 9.1 на двустранен протокол/акт или на друг документ.</w:t>
      </w:r>
    </w:p>
    <w:p w:rsidR="0077458E" w:rsidRPr="006418E9" w:rsidRDefault="0077458E" w:rsidP="0077458E">
      <w:pPr>
        <w:ind w:firstLine="709"/>
        <w:jc w:val="both"/>
      </w:pPr>
      <w:r w:rsidRPr="006418E9">
        <w:t xml:space="preserve">6.3. Когато ИЗПЪЛНИТЕЛЯТ е сключил договор/договори за </w:t>
      </w:r>
      <w:proofErr w:type="spellStart"/>
      <w:r w:rsidRPr="006418E9">
        <w:t>подизпълнение</w:t>
      </w:r>
      <w:proofErr w:type="spellEnd"/>
      <w:r w:rsidRPr="006418E9">
        <w:t>, работата на подизпълнителите се приема от ВЪЗЛОЖИТЕЛЯ в присъствието на ИЗПЪЛНИТЕЛЯ и подизпълнителя.</w:t>
      </w:r>
    </w:p>
    <w:p w:rsidR="0077458E" w:rsidRPr="006418E9" w:rsidRDefault="0077458E" w:rsidP="0077458E">
      <w:pPr>
        <w:ind w:firstLine="709"/>
        <w:jc w:val="both"/>
        <w:rPr>
          <w:b/>
          <w:bCs/>
          <w:highlight w:val="yellow"/>
        </w:rPr>
      </w:pPr>
    </w:p>
    <w:p w:rsidR="0077458E" w:rsidRPr="006418E9" w:rsidRDefault="0077458E" w:rsidP="0077458E">
      <w:pPr>
        <w:ind w:firstLine="709"/>
        <w:jc w:val="center"/>
        <w:rPr>
          <w:b/>
          <w:bCs/>
        </w:rPr>
      </w:pPr>
      <w:r w:rsidRPr="006418E9">
        <w:rPr>
          <w:b/>
          <w:bCs/>
        </w:rPr>
        <w:t>VІІ. НЕУСТОЙКИ</w:t>
      </w:r>
    </w:p>
    <w:p w:rsidR="0077458E" w:rsidRPr="006418E9" w:rsidRDefault="0077458E" w:rsidP="0077458E">
      <w:pPr>
        <w:suppressAutoHyphens w:val="0"/>
        <w:autoSpaceDE w:val="0"/>
        <w:autoSpaceDN w:val="0"/>
        <w:adjustRightInd w:val="0"/>
        <w:rPr>
          <w:b/>
          <w:bCs/>
          <w:highlight w:val="yellow"/>
        </w:rPr>
      </w:pPr>
      <w:r w:rsidRPr="006418E9">
        <w:rPr>
          <w:b/>
          <w:bCs/>
        </w:rPr>
        <w:t xml:space="preserve"> </w:t>
      </w:r>
    </w:p>
    <w:p w:rsidR="0077458E" w:rsidRPr="006418E9" w:rsidRDefault="0077458E" w:rsidP="0077458E">
      <w:pPr>
        <w:autoSpaceDE w:val="0"/>
        <w:autoSpaceDN w:val="0"/>
        <w:adjustRightInd w:val="0"/>
        <w:ind w:firstLine="708"/>
        <w:jc w:val="both"/>
      </w:pPr>
      <w:r w:rsidRPr="006418E9">
        <w:t>7.1.  При виновно неизпълнение на задължения по този договор всяка от страните дължи обезщетение за причинени вреди, съгласно разпоредбите на гражданското законодателство.</w:t>
      </w:r>
    </w:p>
    <w:p w:rsidR="0077458E" w:rsidRPr="006418E9" w:rsidRDefault="0077458E" w:rsidP="0077458E">
      <w:pPr>
        <w:ind w:firstLine="709"/>
        <w:jc w:val="both"/>
      </w:pPr>
      <w:r w:rsidRPr="006418E9">
        <w:lastRenderedPageBreak/>
        <w:t xml:space="preserve">7.2. При неизпълнение на задължението си по </w:t>
      </w:r>
      <w:r>
        <w:t>т</w:t>
      </w:r>
      <w:r w:rsidRPr="006418E9">
        <w:t>.3.3</w:t>
      </w:r>
      <w:r>
        <w:t xml:space="preserve"> </w:t>
      </w:r>
      <w:proofErr w:type="spellStart"/>
      <w:r>
        <w:t>вр</w:t>
      </w:r>
      <w:proofErr w:type="spellEnd"/>
      <w:r>
        <w:t>. т.3.2.</w:t>
      </w:r>
      <w:r w:rsidRPr="006418E9">
        <w:t xml:space="preserve">, </w:t>
      </w:r>
      <w:r>
        <w:t>т</w:t>
      </w:r>
      <w:r w:rsidRPr="006418E9">
        <w:t>.1.2.</w:t>
      </w:r>
      <w:r w:rsidRPr="00826CB2">
        <w:t xml:space="preserve">1 и </w:t>
      </w:r>
      <w:r>
        <w:t>т</w:t>
      </w:r>
      <w:r w:rsidRPr="00826CB2">
        <w:t>.4.1.5 на</w:t>
      </w:r>
      <w:r w:rsidRPr="006418E9">
        <w:t xml:space="preserve"> договора, в определения срок, ИЗПЪЛНИТЕЛЯТ дължи неустойка в размер на 200 лв. за всеки отделен случай на такова неизпълнение.</w:t>
      </w:r>
    </w:p>
    <w:p w:rsidR="0077458E" w:rsidRPr="006418E9" w:rsidRDefault="0077458E" w:rsidP="0077458E">
      <w:pPr>
        <w:ind w:firstLine="709"/>
        <w:jc w:val="both"/>
      </w:pPr>
      <w:r w:rsidRPr="006418E9">
        <w:t xml:space="preserve">7.3. Дължимите неустойки се удържат от дължимото от ВЪЗЛОЖИТЕЛЯ плащане на  ИЗПЪЛНИТЕЛЯ. </w:t>
      </w:r>
    </w:p>
    <w:p w:rsidR="0077458E" w:rsidRPr="006418E9" w:rsidRDefault="0077458E" w:rsidP="0077458E">
      <w:pPr>
        <w:ind w:firstLine="709"/>
        <w:jc w:val="both"/>
      </w:pPr>
      <w:r w:rsidRPr="006418E9">
        <w:t>7.4. Изплащането на неустойката не лишава изправната страна от правото да търси реално изпълнение и обезщетение за претърпени вреди.</w:t>
      </w:r>
    </w:p>
    <w:p w:rsidR="0077458E" w:rsidRPr="006418E9" w:rsidRDefault="0077458E" w:rsidP="0077458E">
      <w:pPr>
        <w:ind w:firstLine="709"/>
      </w:pPr>
      <w:r w:rsidRPr="006418E9">
        <w:t> </w:t>
      </w:r>
    </w:p>
    <w:p w:rsidR="0077458E" w:rsidRPr="006418E9" w:rsidRDefault="0077458E" w:rsidP="0077458E">
      <w:pPr>
        <w:ind w:firstLine="709"/>
        <w:jc w:val="center"/>
        <w:rPr>
          <w:b/>
          <w:bCs/>
        </w:rPr>
      </w:pPr>
      <w:r w:rsidRPr="006418E9">
        <w:rPr>
          <w:b/>
          <w:bCs/>
        </w:rPr>
        <w:t>VІІІ. НЕПРЕДВИДЕНИ ОБСТОЯТЕЛСТВА</w:t>
      </w:r>
    </w:p>
    <w:p w:rsidR="0077458E" w:rsidRPr="006418E9" w:rsidRDefault="0077458E" w:rsidP="0077458E">
      <w:pPr>
        <w:ind w:firstLine="709"/>
        <w:jc w:val="both"/>
      </w:pPr>
      <w:r w:rsidRPr="006418E9">
        <w:t> </w:t>
      </w:r>
    </w:p>
    <w:p w:rsidR="0077458E" w:rsidRPr="006418E9" w:rsidRDefault="0077458E" w:rsidP="0077458E">
      <w:pPr>
        <w:ind w:firstLine="709"/>
        <w:jc w:val="both"/>
      </w:pPr>
      <w:r w:rsidRPr="006418E9">
        <w:t>8.1. Страните по настоящия договор не дължат обезщетение за претърпени вреди и загуби, в случай че последните са причинени от непреодолима сила.</w:t>
      </w:r>
    </w:p>
    <w:p w:rsidR="0077458E" w:rsidRPr="006418E9" w:rsidRDefault="0077458E" w:rsidP="0077458E">
      <w:pPr>
        <w:ind w:firstLine="709"/>
        <w:jc w:val="both"/>
      </w:pPr>
      <w:r w:rsidRPr="006418E9">
        <w:t>8.2. В случай че страната, която е следвало да изпълни свое задължение по договора, е била в забава, тя не може да се позовава на непреодолима сила.</w:t>
      </w:r>
    </w:p>
    <w:p w:rsidR="0077458E" w:rsidRPr="006418E9" w:rsidRDefault="0077458E" w:rsidP="0077458E">
      <w:pPr>
        <w:ind w:firstLine="709"/>
        <w:jc w:val="both"/>
      </w:pPr>
      <w:r w:rsidRPr="006418E9">
        <w:t>8.3.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от 24 часа от настъпването на непреодолимата сила. При неуведомяване се дължи обезщетение за настъпилите от това вреди.</w:t>
      </w:r>
    </w:p>
    <w:p w:rsidR="0077458E" w:rsidRPr="006418E9" w:rsidRDefault="0077458E" w:rsidP="0077458E">
      <w:pPr>
        <w:ind w:firstLine="709"/>
        <w:jc w:val="both"/>
      </w:pPr>
      <w:r w:rsidRPr="006418E9">
        <w:t>8.4. Докато трае непреодолимата сила, изпълнението на задълженията на свързаните с тях насрещни задължения се спира.</w:t>
      </w:r>
    </w:p>
    <w:p w:rsidR="0077458E" w:rsidRPr="006418E9" w:rsidRDefault="0077458E" w:rsidP="0077458E">
      <w:pPr>
        <w:jc w:val="both"/>
      </w:pPr>
    </w:p>
    <w:p w:rsidR="0077458E" w:rsidRPr="006418E9" w:rsidRDefault="0077458E" w:rsidP="0077458E">
      <w:pPr>
        <w:jc w:val="center"/>
      </w:pPr>
      <w:r w:rsidRPr="006418E9">
        <w:rPr>
          <w:b/>
        </w:rPr>
        <w:t>ІХ</w:t>
      </w:r>
      <w:r w:rsidRPr="006418E9">
        <w:t>.</w:t>
      </w:r>
      <w:r w:rsidRPr="006418E9">
        <w:rPr>
          <w:b/>
          <w:bCs/>
          <w:kern w:val="1"/>
          <w:u w:val="single"/>
        </w:rPr>
        <w:t xml:space="preserve"> СЪОБЩЕНИЯ</w:t>
      </w:r>
    </w:p>
    <w:p w:rsidR="0077458E" w:rsidRPr="006418E9" w:rsidRDefault="0077458E" w:rsidP="0077458E">
      <w:pPr>
        <w:jc w:val="both"/>
      </w:pPr>
    </w:p>
    <w:p w:rsidR="0077458E" w:rsidRPr="006418E9" w:rsidRDefault="0077458E" w:rsidP="0077458E">
      <w:pPr>
        <w:ind w:firstLine="708"/>
        <w:jc w:val="both"/>
      </w:pPr>
      <w:r w:rsidRPr="006418E9">
        <w:t>9.1. Упълномощени представители на Страните, които могат да приемат и правят изявления по изпълнението на настоящия Договор са:</w:t>
      </w:r>
    </w:p>
    <w:p w:rsidR="0077458E" w:rsidRPr="006418E9" w:rsidRDefault="0077458E" w:rsidP="0077458E">
      <w:pPr>
        <w:jc w:val="both"/>
        <w:rPr>
          <w:b/>
        </w:rPr>
      </w:pPr>
    </w:p>
    <w:p w:rsidR="0077458E" w:rsidRPr="006418E9" w:rsidRDefault="0077458E" w:rsidP="0077458E">
      <w:pPr>
        <w:jc w:val="both"/>
        <w:rPr>
          <w:b/>
        </w:rPr>
      </w:pPr>
      <w:r w:rsidRPr="006418E9">
        <w:rPr>
          <w:b/>
        </w:rPr>
        <w:t>ЗА ВЪЗЛОЖИТЕЛЯ:</w:t>
      </w:r>
      <w:r w:rsidRPr="006418E9">
        <w:rPr>
          <w:b/>
        </w:rPr>
        <w:tab/>
      </w:r>
      <w:r w:rsidRPr="006418E9">
        <w:rPr>
          <w:b/>
        </w:rPr>
        <w:tab/>
      </w:r>
      <w:r w:rsidRPr="006418E9">
        <w:rPr>
          <w:b/>
        </w:rPr>
        <w:tab/>
      </w:r>
      <w:r>
        <w:rPr>
          <w:b/>
        </w:rPr>
        <w:tab/>
      </w:r>
      <w:r w:rsidRPr="006418E9">
        <w:rPr>
          <w:b/>
        </w:rPr>
        <w:t xml:space="preserve"> ЗА ИЗПЪЛНИТЕЛЯ:</w:t>
      </w:r>
    </w:p>
    <w:p w:rsidR="0077458E" w:rsidRDefault="0077458E" w:rsidP="0077458E">
      <w:pPr>
        <w:jc w:val="both"/>
      </w:pPr>
      <w:r>
        <w:t xml:space="preserve">Гр.Свиленград, ул.”Сан </w:t>
      </w:r>
      <w:proofErr w:type="spellStart"/>
      <w:r>
        <w:t>Стефано</w:t>
      </w:r>
      <w:proofErr w:type="spellEnd"/>
      <w:r>
        <w:t>”№1</w:t>
      </w:r>
      <w:r w:rsidRPr="006418E9">
        <w:tab/>
      </w:r>
      <w:r w:rsidRPr="006418E9">
        <w:tab/>
      </w:r>
      <w:r w:rsidRPr="006418E9">
        <w:tab/>
      </w:r>
      <w:r w:rsidRPr="006418E9">
        <w:tab/>
      </w:r>
      <w:r w:rsidRPr="006418E9">
        <w:tab/>
      </w:r>
      <w:r w:rsidRPr="006418E9">
        <w:tab/>
        <w:t>]</w:t>
      </w:r>
    </w:p>
    <w:p w:rsidR="0077458E" w:rsidRPr="006418E9" w:rsidRDefault="0077458E" w:rsidP="0077458E">
      <w:pPr>
        <w:jc w:val="both"/>
      </w:pPr>
      <w:r>
        <w:t>Лице за контакти:</w:t>
      </w:r>
      <w:r>
        <w:tab/>
      </w:r>
      <w:r>
        <w:tab/>
      </w:r>
      <w:r>
        <w:tab/>
      </w:r>
      <w:r>
        <w:tab/>
      </w:r>
      <w:r>
        <w:tab/>
        <w:t>Лице за контакти:</w:t>
      </w:r>
    </w:p>
    <w:p w:rsidR="0077458E" w:rsidRPr="006418E9" w:rsidRDefault="0077458E" w:rsidP="0077458E">
      <w:pPr>
        <w:jc w:val="both"/>
      </w:pPr>
      <w:r w:rsidRPr="006418E9">
        <w:t>Телефон:</w:t>
      </w:r>
      <w:r>
        <w:t>0379/74073</w:t>
      </w:r>
      <w:r w:rsidRPr="006418E9">
        <w:tab/>
      </w:r>
      <w:r w:rsidRPr="006418E9">
        <w:tab/>
      </w:r>
      <w:r w:rsidRPr="006418E9">
        <w:tab/>
      </w:r>
      <w:r w:rsidRPr="006418E9">
        <w:tab/>
      </w:r>
      <w:r>
        <w:tab/>
      </w:r>
      <w:r w:rsidRPr="006418E9">
        <w:t xml:space="preserve">Телефон: </w:t>
      </w:r>
      <w:r>
        <w:t xml:space="preserve"> </w:t>
      </w:r>
    </w:p>
    <w:p w:rsidR="0077458E" w:rsidRPr="006418E9" w:rsidRDefault="0077458E" w:rsidP="0077458E">
      <w:pPr>
        <w:jc w:val="both"/>
        <w:rPr>
          <w:b/>
        </w:rPr>
      </w:pPr>
      <w:proofErr w:type="spellStart"/>
      <w:r w:rsidRPr="006418E9">
        <w:t>Email</w:t>
      </w:r>
      <w:proofErr w:type="spellEnd"/>
      <w:r w:rsidRPr="006418E9">
        <w:t xml:space="preserve">: </w:t>
      </w:r>
      <w:r>
        <w:rPr>
          <w:lang w:val="en-US"/>
        </w:rPr>
        <w:t>mbalsv@gmail.com</w:t>
      </w:r>
      <w:r w:rsidRPr="006418E9">
        <w:tab/>
      </w:r>
      <w:r w:rsidRPr="006418E9">
        <w:tab/>
      </w:r>
      <w:r w:rsidRPr="006418E9">
        <w:tab/>
      </w:r>
      <w:r w:rsidRPr="006418E9">
        <w:tab/>
      </w:r>
      <w:proofErr w:type="spellStart"/>
      <w:r w:rsidRPr="006418E9">
        <w:t>Email</w:t>
      </w:r>
      <w:proofErr w:type="spellEnd"/>
      <w:r w:rsidRPr="006418E9">
        <w:t xml:space="preserve">: </w:t>
      </w:r>
    </w:p>
    <w:p w:rsidR="0077458E" w:rsidRPr="006418E9" w:rsidRDefault="0077458E" w:rsidP="0077458E">
      <w:pPr>
        <w:jc w:val="both"/>
      </w:pPr>
    </w:p>
    <w:p w:rsidR="0077458E" w:rsidRPr="006418E9" w:rsidRDefault="0077458E" w:rsidP="0077458E">
      <w:pPr>
        <w:ind w:firstLine="708"/>
        <w:jc w:val="both"/>
      </w:pPr>
      <w:r w:rsidRPr="006418E9">
        <w:t>9.2.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77458E" w:rsidRPr="006418E9" w:rsidRDefault="0077458E" w:rsidP="0077458E">
      <w:pPr>
        <w:ind w:firstLine="708"/>
        <w:jc w:val="both"/>
      </w:pPr>
      <w:r w:rsidRPr="006418E9">
        <w:t>9.3.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77458E" w:rsidRPr="006418E9" w:rsidRDefault="0077458E" w:rsidP="0077458E">
      <w:pPr>
        <w:ind w:firstLine="708"/>
        <w:jc w:val="both"/>
      </w:pPr>
      <w:r w:rsidRPr="006418E9">
        <w:t>9.4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w:t>
      </w:r>
      <w:r>
        <w:t>ата</w:t>
      </w:r>
      <w:r w:rsidRPr="006418E9">
        <w:t xml:space="preserve"> </w:t>
      </w:r>
      <w:r>
        <w:t>глава ІХ</w:t>
      </w:r>
      <w:r w:rsidRPr="006418E9">
        <w:t xml:space="preserve"> се считат за валидно изпратени и получени от другата Страна.</w:t>
      </w:r>
    </w:p>
    <w:p w:rsidR="0077458E" w:rsidRPr="006418E9" w:rsidRDefault="0077458E" w:rsidP="0077458E">
      <w:pPr>
        <w:ind w:firstLine="708"/>
        <w:jc w:val="both"/>
      </w:pPr>
      <w:r w:rsidRPr="006418E9">
        <w:t>9.5.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77458E" w:rsidRPr="006418E9" w:rsidRDefault="0077458E" w:rsidP="0077458E">
      <w:pPr>
        <w:jc w:val="both"/>
      </w:pPr>
    </w:p>
    <w:p w:rsidR="0077458E" w:rsidRPr="006418E9" w:rsidRDefault="0077458E" w:rsidP="0077458E">
      <w:pPr>
        <w:ind w:firstLine="709"/>
      </w:pPr>
    </w:p>
    <w:p w:rsidR="0077458E" w:rsidRPr="006418E9" w:rsidRDefault="0077458E" w:rsidP="0077458E">
      <w:pPr>
        <w:ind w:firstLine="709"/>
        <w:jc w:val="center"/>
        <w:rPr>
          <w:b/>
          <w:bCs/>
        </w:rPr>
      </w:pPr>
      <w:r w:rsidRPr="006418E9">
        <w:rPr>
          <w:b/>
          <w:bCs/>
        </w:rPr>
        <w:t>Х. ПРЕКРАТЯВАНЕ НА ДОГОВОРА</w:t>
      </w:r>
    </w:p>
    <w:p w:rsidR="0077458E" w:rsidRPr="006418E9" w:rsidRDefault="0077458E" w:rsidP="0077458E">
      <w:pPr>
        <w:shd w:val="clear" w:color="auto" w:fill="FFFFFF"/>
        <w:ind w:firstLine="567"/>
        <w:jc w:val="both"/>
      </w:pPr>
      <w:r w:rsidRPr="006418E9">
        <w:t>10.  </w:t>
      </w:r>
      <w:r w:rsidRPr="006418E9">
        <w:rPr>
          <w:color w:val="000000"/>
          <w:spacing w:val="1"/>
        </w:rPr>
        <w:t>Настоящият договор се прекратява:</w:t>
      </w:r>
    </w:p>
    <w:p w:rsidR="0077458E" w:rsidRPr="006418E9" w:rsidRDefault="0077458E" w:rsidP="0077458E">
      <w:pPr>
        <w:widowControl w:val="0"/>
        <w:shd w:val="clear" w:color="auto" w:fill="FFFFFF"/>
        <w:tabs>
          <w:tab w:val="left" w:pos="1090"/>
        </w:tabs>
        <w:suppressAutoHyphens w:val="0"/>
        <w:autoSpaceDE w:val="0"/>
        <w:autoSpaceDN w:val="0"/>
        <w:adjustRightInd w:val="0"/>
        <w:ind w:left="396"/>
        <w:jc w:val="both"/>
        <w:rPr>
          <w:color w:val="000000"/>
          <w:spacing w:val="-15"/>
        </w:rPr>
      </w:pPr>
      <w:r w:rsidRPr="006418E9">
        <w:rPr>
          <w:color w:val="000000"/>
          <w:spacing w:val="1"/>
        </w:rPr>
        <w:t>10.1.С окончателното му изпълнение</w:t>
      </w:r>
    </w:p>
    <w:p w:rsidR="0077458E" w:rsidRPr="006418E9" w:rsidRDefault="0077458E" w:rsidP="0077458E">
      <w:pPr>
        <w:widowControl w:val="0"/>
        <w:shd w:val="clear" w:color="auto" w:fill="FFFFFF"/>
        <w:tabs>
          <w:tab w:val="left" w:pos="1090"/>
        </w:tabs>
        <w:suppressAutoHyphens w:val="0"/>
        <w:autoSpaceDE w:val="0"/>
        <w:autoSpaceDN w:val="0"/>
        <w:adjustRightInd w:val="0"/>
        <w:ind w:left="396"/>
        <w:jc w:val="both"/>
        <w:rPr>
          <w:color w:val="000000"/>
        </w:rPr>
      </w:pPr>
      <w:r w:rsidRPr="006418E9">
        <w:rPr>
          <w:color w:val="000000"/>
        </w:rPr>
        <w:lastRenderedPageBreak/>
        <w:t>10.2.По взаимно съгласие на страните, изразено  в писмен вид</w:t>
      </w:r>
    </w:p>
    <w:p w:rsidR="0077458E" w:rsidRPr="006418E9" w:rsidRDefault="0077458E" w:rsidP="0077458E">
      <w:pPr>
        <w:widowControl w:val="0"/>
        <w:shd w:val="clear" w:color="auto" w:fill="FFFFFF"/>
        <w:tabs>
          <w:tab w:val="left" w:pos="1090"/>
        </w:tabs>
        <w:suppressAutoHyphens w:val="0"/>
        <w:autoSpaceDE w:val="0"/>
        <w:autoSpaceDN w:val="0"/>
        <w:adjustRightInd w:val="0"/>
        <w:ind w:left="396"/>
        <w:jc w:val="both"/>
        <w:rPr>
          <w:color w:val="000000"/>
          <w:spacing w:val="-8"/>
        </w:rPr>
      </w:pPr>
      <w:r w:rsidRPr="006418E9">
        <w:rPr>
          <w:color w:val="000000"/>
        </w:rPr>
        <w:t xml:space="preserve">10.3. </w:t>
      </w:r>
      <w:r w:rsidRPr="006418E9">
        <w:rPr>
          <w:color w:val="000000"/>
          <w:spacing w:val="-8"/>
        </w:rPr>
        <w:t>На основанията  по  чл.118 от ЗОП</w:t>
      </w:r>
    </w:p>
    <w:p w:rsidR="0077458E" w:rsidRPr="006418E9" w:rsidRDefault="0077458E" w:rsidP="0077458E">
      <w:pPr>
        <w:widowControl w:val="0"/>
        <w:shd w:val="clear" w:color="auto" w:fill="FFFFFF"/>
        <w:tabs>
          <w:tab w:val="left" w:pos="1085"/>
        </w:tabs>
        <w:suppressAutoHyphens w:val="0"/>
        <w:autoSpaceDE w:val="0"/>
        <w:autoSpaceDN w:val="0"/>
        <w:adjustRightInd w:val="0"/>
        <w:ind w:left="396"/>
        <w:jc w:val="both"/>
        <w:rPr>
          <w:color w:val="000000"/>
          <w:spacing w:val="-1"/>
        </w:rPr>
      </w:pPr>
      <w:r w:rsidRPr="006418E9">
        <w:rPr>
          <w:color w:val="000000"/>
          <w:spacing w:val="-8"/>
        </w:rPr>
        <w:t xml:space="preserve">10.4. </w:t>
      </w:r>
      <w:r w:rsidRPr="006418E9">
        <w:rPr>
          <w:color w:val="000000"/>
          <w:spacing w:val="4"/>
        </w:rPr>
        <w:t xml:space="preserve">Когато са настъпили съществени промени във финансирането на обществената </w:t>
      </w:r>
      <w:r w:rsidRPr="006418E9">
        <w:rPr>
          <w:color w:val="000000"/>
          <w:spacing w:val="1"/>
        </w:rPr>
        <w:t xml:space="preserve">поръчка - предмет на договора, извън правомощията на Възложителя, които той не е могъл </w:t>
      </w:r>
      <w:r w:rsidRPr="006418E9">
        <w:rPr>
          <w:color w:val="000000"/>
          <w:spacing w:val="-1"/>
        </w:rPr>
        <w:t>или не е бил длъжен да предвиди или да предотврати - с писмено уведомление, веднага след настъпване на обстоятелствата.</w:t>
      </w:r>
    </w:p>
    <w:p w:rsidR="0077458E" w:rsidRPr="006418E9" w:rsidRDefault="0077458E" w:rsidP="0077458E">
      <w:pPr>
        <w:widowControl w:val="0"/>
        <w:shd w:val="clear" w:color="auto" w:fill="FFFFFF"/>
        <w:tabs>
          <w:tab w:val="left" w:pos="1085"/>
        </w:tabs>
        <w:suppressAutoHyphens w:val="0"/>
        <w:autoSpaceDE w:val="0"/>
        <w:autoSpaceDN w:val="0"/>
        <w:adjustRightInd w:val="0"/>
        <w:ind w:left="396"/>
        <w:jc w:val="both"/>
        <w:rPr>
          <w:color w:val="000000"/>
          <w:spacing w:val="1"/>
        </w:rPr>
      </w:pPr>
      <w:r w:rsidRPr="006418E9">
        <w:rPr>
          <w:color w:val="000000"/>
          <w:spacing w:val="-1"/>
        </w:rPr>
        <w:t>10.5.</w:t>
      </w:r>
      <w:r w:rsidRPr="006418E9">
        <w:rPr>
          <w:color w:val="000000"/>
          <w:spacing w:val="1"/>
        </w:rPr>
        <w:t>Възложителят може  да прекрати договора едностранно без предизвестие:</w:t>
      </w:r>
    </w:p>
    <w:p w:rsidR="0077458E" w:rsidRPr="006418E9" w:rsidRDefault="0077458E" w:rsidP="0077458E">
      <w:pPr>
        <w:ind w:firstLine="709"/>
        <w:jc w:val="both"/>
      </w:pPr>
      <w:r w:rsidRPr="006418E9">
        <w:rPr>
          <w:color w:val="000000"/>
          <w:spacing w:val="1"/>
        </w:rPr>
        <w:t xml:space="preserve">10.5.1. </w:t>
      </w:r>
      <w:r w:rsidRPr="006418E9">
        <w:t>не изпълни  две доставки на храна  (</w:t>
      </w:r>
      <w:proofErr w:type="spellStart"/>
      <w:r w:rsidRPr="006418E9">
        <w:t>сутришна</w:t>
      </w:r>
      <w:proofErr w:type="spellEnd"/>
      <w:r w:rsidRPr="006418E9">
        <w:t>, обедна или вечерна);</w:t>
      </w:r>
    </w:p>
    <w:p w:rsidR="0077458E" w:rsidRPr="006418E9" w:rsidRDefault="0077458E" w:rsidP="0077458E">
      <w:pPr>
        <w:ind w:firstLine="709"/>
        <w:jc w:val="both"/>
      </w:pPr>
      <w:r w:rsidRPr="006418E9">
        <w:rPr>
          <w:color w:val="000000"/>
          <w:spacing w:val="1"/>
        </w:rPr>
        <w:t xml:space="preserve">10.5.2. </w:t>
      </w:r>
      <w:r w:rsidRPr="006418E9">
        <w:t>не изпълни точно  някое от задълженията си по договора;</w:t>
      </w:r>
    </w:p>
    <w:p w:rsidR="0077458E" w:rsidRPr="006418E9" w:rsidRDefault="0077458E" w:rsidP="0077458E">
      <w:pPr>
        <w:ind w:firstLine="709"/>
        <w:jc w:val="both"/>
      </w:pPr>
      <w:r w:rsidRPr="006418E9">
        <w:rPr>
          <w:color w:val="000000"/>
          <w:spacing w:val="1"/>
        </w:rPr>
        <w:t>10.5.3.</w:t>
      </w:r>
      <w:r w:rsidRPr="006418E9">
        <w:t xml:space="preserve"> не отстрани в разумен срок, определен от ВЪЗЛОЖИТЕЛЯ, констатирани недостатъци при доставката на храна;</w:t>
      </w:r>
    </w:p>
    <w:p w:rsidR="0077458E" w:rsidRPr="006418E9" w:rsidRDefault="0077458E" w:rsidP="0077458E">
      <w:pPr>
        <w:ind w:firstLine="709"/>
        <w:jc w:val="both"/>
        <w:rPr>
          <w:color w:val="000000"/>
        </w:rPr>
      </w:pPr>
      <w:r w:rsidRPr="006418E9">
        <w:t xml:space="preserve">10.5.4. </w:t>
      </w:r>
      <w:r w:rsidRPr="006418E9">
        <w:rPr>
          <w:color w:val="000000"/>
        </w:rPr>
        <w:t xml:space="preserve">когато Изпълнителят </w:t>
      </w:r>
      <w:r w:rsidRPr="006418E9">
        <w:rPr>
          <w:color w:val="000000"/>
          <w:spacing w:val="1"/>
        </w:rPr>
        <w:t xml:space="preserve">използва подизпълнител, без да е декларирал това в офертата си, или използва </w:t>
      </w:r>
      <w:r w:rsidRPr="006418E9">
        <w:rPr>
          <w:color w:val="000000"/>
        </w:rPr>
        <w:t>подизпълнител, който е различен от този, посочен в офертата му;</w:t>
      </w:r>
    </w:p>
    <w:p w:rsidR="0077458E" w:rsidRPr="006418E9" w:rsidRDefault="0077458E" w:rsidP="0077458E">
      <w:pPr>
        <w:ind w:firstLine="709"/>
        <w:jc w:val="both"/>
      </w:pPr>
      <w:r w:rsidRPr="006418E9">
        <w:rPr>
          <w:color w:val="000000"/>
        </w:rPr>
        <w:t xml:space="preserve">10.5.5. </w:t>
      </w:r>
      <w:r w:rsidRPr="006418E9">
        <w:t xml:space="preserve">когато Изпълнителят бъде обявен в несъстоятелност или когато е в производство по несъстоятелност или </w:t>
      </w:r>
      <w:r w:rsidRPr="006418E9">
        <w:tab/>
        <w:t>ликвидация.</w:t>
      </w:r>
    </w:p>
    <w:p w:rsidR="0077458E" w:rsidRPr="006418E9" w:rsidRDefault="0077458E" w:rsidP="0077458E">
      <w:pPr>
        <w:ind w:firstLine="709"/>
      </w:pPr>
      <w:r w:rsidRPr="006418E9">
        <w:t> </w:t>
      </w:r>
    </w:p>
    <w:p w:rsidR="0077458E" w:rsidRPr="006418E9" w:rsidRDefault="0077458E" w:rsidP="0077458E">
      <w:pPr>
        <w:ind w:firstLine="709"/>
        <w:jc w:val="center"/>
        <w:rPr>
          <w:b/>
          <w:bCs/>
        </w:rPr>
      </w:pPr>
      <w:r w:rsidRPr="006418E9">
        <w:rPr>
          <w:b/>
          <w:bCs/>
        </w:rPr>
        <w:t>ХІ. ЗАКЛЮЧИТЕЛНИ РАЗПОРЕДБИ</w:t>
      </w:r>
    </w:p>
    <w:p w:rsidR="0077458E" w:rsidRPr="006418E9" w:rsidRDefault="0077458E" w:rsidP="0077458E">
      <w:pPr>
        <w:ind w:firstLine="709"/>
      </w:pPr>
      <w:r w:rsidRPr="006418E9">
        <w:t> </w:t>
      </w:r>
    </w:p>
    <w:p w:rsidR="0077458E" w:rsidRPr="006418E9" w:rsidRDefault="0077458E" w:rsidP="0077458E">
      <w:pPr>
        <w:ind w:firstLine="708"/>
        <w:jc w:val="both"/>
      </w:pPr>
      <w:r w:rsidRPr="006418E9">
        <w:t>11.1.Изменение на сключен договор за обществена поръчка се допуска по изключение, при условията на чл. 116, ал. 1 от Закона за обществените поръчки.</w:t>
      </w:r>
    </w:p>
    <w:p w:rsidR="0077458E" w:rsidRPr="006418E9" w:rsidRDefault="0077458E" w:rsidP="0077458E">
      <w:pPr>
        <w:ind w:firstLine="708"/>
        <w:jc w:val="both"/>
      </w:pPr>
      <w:r w:rsidRPr="006418E9">
        <w:t>11.2.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77458E" w:rsidRPr="006418E9" w:rsidRDefault="0077458E" w:rsidP="0077458E">
      <w:pPr>
        <w:ind w:firstLine="708"/>
        <w:jc w:val="both"/>
      </w:pPr>
      <w:r w:rsidRPr="006418E9">
        <w:t>11.3.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77458E" w:rsidRPr="006418E9" w:rsidRDefault="0077458E" w:rsidP="0077458E">
      <w:pPr>
        <w:ind w:firstLine="708"/>
        <w:jc w:val="both"/>
      </w:pPr>
      <w:r w:rsidRPr="006418E9">
        <w:t>11.4.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77458E" w:rsidRPr="006418E9" w:rsidRDefault="0077458E" w:rsidP="0077458E">
      <w:pPr>
        <w:ind w:firstLine="567"/>
        <w:jc w:val="both"/>
      </w:pPr>
      <w:r w:rsidRPr="006418E9">
        <w:t>11.5. За всички неуредени в този договор въпроси се прилагат разпоредбите на действащото законодателство.</w:t>
      </w:r>
    </w:p>
    <w:p w:rsidR="0077458E" w:rsidRPr="006418E9" w:rsidRDefault="0077458E" w:rsidP="0077458E">
      <w:pPr>
        <w:ind w:left="360"/>
        <w:jc w:val="both"/>
      </w:pPr>
      <w:r w:rsidRPr="006418E9">
        <w:tab/>
      </w:r>
      <w:r w:rsidRPr="006418E9">
        <w:tab/>
      </w:r>
    </w:p>
    <w:p w:rsidR="0077458E" w:rsidRPr="006418E9" w:rsidRDefault="0077458E" w:rsidP="0077458E">
      <w:pPr>
        <w:shd w:val="clear" w:color="auto" w:fill="FFFFFF"/>
        <w:ind w:firstLine="567"/>
        <w:jc w:val="both"/>
      </w:pPr>
      <w:r w:rsidRPr="006418E9">
        <w:rPr>
          <w:color w:val="000000"/>
        </w:rPr>
        <w:t>Настоящият договор се сключи в два еднообразни екземпляра един за Възложителя, и един за Изпълнителя.</w:t>
      </w:r>
    </w:p>
    <w:p w:rsidR="0077458E" w:rsidRPr="006418E9" w:rsidRDefault="0077458E" w:rsidP="0077458E">
      <w:pPr>
        <w:ind w:firstLine="567"/>
        <w:jc w:val="both"/>
      </w:pPr>
    </w:p>
    <w:p w:rsidR="0077458E" w:rsidRPr="006418E9" w:rsidRDefault="0077458E" w:rsidP="0077458E">
      <w:pPr>
        <w:ind w:firstLine="567"/>
        <w:jc w:val="both"/>
      </w:pPr>
    </w:p>
    <w:p w:rsidR="0077458E" w:rsidRPr="006418E9" w:rsidRDefault="0077458E" w:rsidP="0077458E">
      <w:pPr>
        <w:jc w:val="both"/>
      </w:pPr>
      <w:r w:rsidRPr="006418E9">
        <w:t>За ВЪЗЛОЖИТЕЛ:……………………...                       За ИЗПЪЛНИТЕЛ:……………………..</w:t>
      </w:r>
    </w:p>
    <w:p w:rsidR="0077458E" w:rsidRPr="006418E9" w:rsidRDefault="0077458E" w:rsidP="0077458E">
      <w:pPr>
        <w:ind w:right="72"/>
        <w:jc w:val="both"/>
      </w:pPr>
      <w:r w:rsidRPr="006418E9">
        <w:t xml:space="preserve"> /д-р Димитър </w:t>
      </w:r>
      <w:proofErr w:type="spellStart"/>
      <w:r w:rsidRPr="006418E9">
        <w:t>Ермов</w:t>
      </w:r>
      <w:proofErr w:type="spellEnd"/>
      <w:r w:rsidRPr="006418E9">
        <w:t xml:space="preserve">- Управител на </w:t>
      </w:r>
      <w:r w:rsidRPr="006418E9">
        <w:tab/>
      </w:r>
      <w:r w:rsidRPr="006418E9">
        <w:tab/>
        <w:t xml:space="preserve">         /</w:t>
      </w:r>
      <w:r w:rsidRPr="006418E9">
        <w:tab/>
      </w:r>
      <w:r w:rsidRPr="006418E9">
        <w:tab/>
      </w:r>
      <w:r w:rsidRPr="006418E9">
        <w:tab/>
      </w:r>
      <w:r w:rsidRPr="006418E9">
        <w:tab/>
      </w:r>
      <w:r w:rsidRPr="006418E9">
        <w:tab/>
      </w:r>
      <w:r w:rsidRPr="006418E9">
        <w:tab/>
        <w:t>/</w:t>
      </w:r>
    </w:p>
    <w:p w:rsidR="0077458E" w:rsidRPr="006418E9" w:rsidRDefault="0077458E" w:rsidP="0077458E">
      <w:pPr>
        <w:jc w:val="both"/>
      </w:pPr>
      <w:r w:rsidRPr="006418E9">
        <w:t>“МБАЛ-Свиленград” ЕООД/</w:t>
      </w:r>
    </w:p>
    <w:p w:rsidR="0077458E" w:rsidRPr="006418E9" w:rsidRDefault="0077458E" w:rsidP="0077458E">
      <w:pPr>
        <w:ind w:firstLine="567"/>
        <w:jc w:val="both"/>
      </w:pPr>
    </w:p>
    <w:p w:rsidR="0077458E" w:rsidRPr="006418E9" w:rsidRDefault="0077458E" w:rsidP="0077458E">
      <w:pPr>
        <w:ind w:firstLine="567"/>
        <w:jc w:val="both"/>
      </w:pPr>
      <w:r w:rsidRPr="006418E9">
        <w:t>…………………………………………….</w:t>
      </w:r>
    </w:p>
    <w:p w:rsidR="0077458E" w:rsidRPr="005659CE" w:rsidRDefault="0077458E" w:rsidP="0077458E">
      <w:pPr>
        <w:ind w:firstLine="567"/>
        <w:jc w:val="both"/>
      </w:pPr>
      <w:r w:rsidRPr="006418E9">
        <w:t>/Таня Димитрова-гл. счетоводител/</w:t>
      </w:r>
    </w:p>
    <w:p w:rsidR="0077458E" w:rsidRDefault="0077458E" w:rsidP="0077458E"/>
    <w:p w:rsidR="0077458E" w:rsidRDefault="0077458E" w:rsidP="0077458E"/>
    <w:p w:rsidR="0077458E" w:rsidRDefault="0077458E" w:rsidP="0077458E"/>
    <w:p w:rsidR="00043BEC" w:rsidRPr="0077458E" w:rsidRDefault="00043BEC" w:rsidP="0077458E"/>
    <w:sectPr w:rsidR="00043BEC" w:rsidRPr="0077458E" w:rsidSect="00D91068">
      <w:pgSz w:w="11906" w:h="16838"/>
      <w:pgMar w:top="1134" w:right="1134" w:bottom="1134" w:left="1134"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027D3"/>
    <w:multiLevelType w:val="hybridMultilevel"/>
    <w:tmpl w:val="9EEC4420"/>
    <w:lvl w:ilvl="0" w:tplc="2196D0B4">
      <w:start w:val="1"/>
      <w:numFmt w:val="decimal"/>
      <w:lvlText w:val="%1."/>
      <w:lvlJc w:val="left"/>
      <w:pPr>
        <w:tabs>
          <w:tab w:val="num" w:pos="780"/>
        </w:tabs>
        <w:ind w:left="780" w:hanging="360"/>
      </w:pPr>
      <w:rPr>
        <w:rFonts w:cs="Times New Roman"/>
      </w:rPr>
    </w:lvl>
    <w:lvl w:ilvl="1" w:tplc="04090019">
      <w:numFmt w:val="bullet"/>
      <w:lvlText w:val="-"/>
      <w:lvlJc w:val="left"/>
      <w:pPr>
        <w:tabs>
          <w:tab w:val="num" w:pos="1500"/>
        </w:tabs>
        <w:ind w:left="1500" w:hanging="360"/>
      </w:pPr>
      <w:rPr>
        <w:rFonts w:ascii="Times New Roman" w:eastAsia="Times New Roman" w:hAnsi="Times New Roman" w:hint="default"/>
      </w:rPr>
    </w:lvl>
    <w:lvl w:ilvl="2" w:tplc="0409001B">
      <w:start w:val="1"/>
      <w:numFmt w:val="lowerRoman"/>
      <w:lvlText w:val="%3."/>
      <w:lvlJc w:val="right"/>
      <w:pPr>
        <w:tabs>
          <w:tab w:val="num" w:pos="2220"/>
        </w:tabs>
        <w:ind w:left="2220" w:hanging="180"/>
      </w:pPr>
      <w:rPr>
        <w:rFonts w:cs="Times New Roman"/>
      </w:rPr>
    </w:lvl>
    <w:lvl w:ilvl="3" w:tplc="0409000F">
      <w:start w:val="1"/>
      <w:numFmt w:val="decimal"/>
      <w:lvlText w:val="%4."/>
      <w:lvlJc w:val="left"/>
      <w:pPr>
        <w:tabs>
          <w:tab w:val="num" w:pos="2940"/>
        </w:tabs>
        <w:ind w:left="2940" w:hanging="360"/>
      </w:pPr>
      <w:rPr>
        <w:rFonts w:cs="Times New Roman"/>
      </w:rPr>
    </w:lvl>
    <w:lvl w:ilvl="4" w:tplc="04090019">
      <w:start w:val="1"/>
      <w:numFmt w:val="lowerLetter"/>
      <w:lvlText w:val="%5."/>
      <w:lvlJc w:val="left"/>
      <w:pPr>
        <w:tabs>
          <w:tab w:val="num" w:pos="3660"/>
        </w:tabs>
        <w:ind w:left="3660" w:hanging="360"/>
      </w:pPr>
      <w:rPr>
        <w:rFonts w:cs="Times New Roman"/>
      </w:rPr>
    </w:lvl>
    <w:lvl w:ilvl="5" w:tplc="0409001B">
      <w:start w:val="1"/>
      <w:numFmt w:val="lowerRoman"/>
      <w:lvlText w:val="%6."/>
      <w:lvlJc w:val="right"/>
      <w:pPr>
        <w:tabs>
          <w:tab w:val="num" w:pos="4380"/>
        </w:tabs>
        <w:ind w:left="4380" w:hanging="180"/>
      </w:pPr>
      <w:rPr>
        <w:rFonts w:cs="Times New Roman"/>
      </w:rPr>
    </w:lvl>
    <w:lvl w:ilvl="6" w:tplc="0409000F">
      <w:start w:val="1"/>
      <w:numFmt w:val="decimal"/>
      <w:lvlText w:val="%7."/>
      <w:lvlJc w:val="left"/>
      <w:pPr>
        <w:tabs>
          <w:tab w:val="num" w:pos="5100"/>
        </w:tabs>
        <w:ind w:left="5100" w:hanging="360"/>
      </w:pPr>
      <w:rPr>
        <w:rFonts w:cs="Times New Roman"/>
      </w:rPr>
    </w:lvl>
    <w:lvl w:ilvl="7" w:tplc="04090019">
      <w:start w:val="1"/>
      <w:numFmt w:val="lowerLetter"/>
      <w:lvlText w:val="%8."/>
      <w:lvlJc w:val="left"/>
      <w:pPr>
        <w:tabs>
          <w:tab w:val="num" w:pos="5820"/>
        </w:tabs>
        <w:ind w:left="5820" w:hanging="360"/>
      </w:pPr>
      <w:rPr>
        <w:rFonts w:cs="Times New Roman"/>
      </w:rPr>
    </w:lvl>
    <w:lvl w:ilvl="8" w:tplc="0409001B">
      <w:start w:val="1"/>
      <w:numFmt w:val="lowerRoman"/>
      <w:lvlText w:val="%9."/>
      <w:lvlJc w:val="right"/>
      <w:pPr>
        <w:tabs>
          <w:tab w:val="num" w:pos="6540"/>
        </w:tabs>
        <w:ind w:left="6540" w:hanging="180"/>
      </w:pPr>
      <w:rPr>
        <w:rFonts w:cs="Times New Roman"/>
      </w:rPr>
    </w:lvl>
  </w:abstractNum>
  <w:abstractNum w:abstractNumId="1">
    <w:nsid w:val="6B5D0F1E"/>
    <w:multiLevelType w:val="hybridMultilevel"/>
    <w:tmpl w:val="539AD40A"/>
    <w:lvl w:ilvl="0" w:tplc="8C6ED85A">
      <w:start w:val="1"/>
      <w:numFmt w:val="lowerRoman"/>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4F6C80"/>
    <w:rsid w:val="00043BEC"/>
    <w:rsid w:val="004F6C80"/>
    <w:rsid w:val="0077458E"/>
    <w:rsid w:val="008308CA"/>
    <w:rsid w:val="00AC2647"/>
    <w:rsid w:val="00CE0C7F"/>
    <w:rsid w:val="00D7022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C80"/>
    <w:pPr>
      <w:suppressAutoHyphens/>
      <w:spacing w:after="0" w:line="240" w:lineRule="auto"/>
    </w:pPr>
    <w:rPr>
      <w:rFonts w:ascii="Times New Roman" w:eastAsia="Calibri" w:hAnsi="Times New Roman" w:cs="Times New Roman"/>
      <w:sz w:val="24"/>
      <w:szCs w:val="24"/>
      <w:lang w:eastAsia="ar-SA"/>
    </w:rPr>
  </w:style>
  <w:style w:type="paragraph" w:styleId="1">
    <w:name w:val="heading 1"/>
    <w:basedOn w:val="a"/>
    <w:next w:val="a"/>
    <w:link w:val="10"/>
    <w:qFormat/>
    <w:rsid w:val="004F6C80"/>
    <w:pPr>
      <w:keepNext/>
      <w:widowControl w:val="0"/>
      <w:tabs>
        <w:tab w:val="num" w:pos="0"/>
      </w:tabs>
      <w:autoSpaceDE w:val="0"/>
      <w:spacing w:before="1640" w:line="360" w:lineRule="auto"/>
      <w:ind w:left="2960" w:firstLine="624"/>
      <w:jc w:val="both"/>
      <w:outlineLvl w:val="0"/>
    </w:pPr>
    <w:rPr>
      <w:b/>
      <w:bCs/>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4F6C80"/>
    <w:rPr>
      <w:rFonts w:ascii="Times New Roman" w:eastAsia="Calibri" w:hAnsi="Times New Roman" w:cs="Times New Roman"/>
      <w:b/>
      <w:bCs/>
      <w:color w:val="000000"/>
      <w:sz w:val="24"/>
      <w:szCs w:val="24"/>
      <w:lang w:eastAsia="ar-SA"/>
    </w:rPr>
  </w:style>
  <w:style w:type="paragraph" w:styleId="a3">
    <w:name w:val="Body Text"/>
    <w:aliases w:val="block style"/>
    <w:basedOn w:val="a"/>
    <w:link w:val="a4"/>
    <w:rsid w:val="004F6C80"/>
    <w:pPr>
      <w:spacing w:after="120"/>
    </w:pPr>
  </w:style>
  <w:style w:type="character" w:customStyle="1" w:styleId="a4">
    <w:name w:val="Основен текст Знак"/>
    <w:aliases w:val="block style Знак"/>
    <w:basedOn w:val="a0"/>
    <w:link w:val="a3"/>
    <w:rsid w:val="004F6C80"/>
    <w:rPr>
      <w:rFonts w:ascii="Times New Roman" w:eastAsia="Calibri" w:hAnsi="Times New Roman" w:cs="Times New Roman"/>
      <w:sz w:val="24"/>
      <w:szCs w:val="24"/>
      <w:lang w:eastAsia="ar-SA"/>
    </w:rPr>
  </w:style>
  <w:style w:type="paragraph" w:customStyle="1" w:styleId="11">
    <w:name w:val="Без разредка11"/>
    <w:rsid w:val="004F6C80"/>
    <w:pPr>
      <w:spacing w:after="0" w:line="240" w:lineRule="auto"/>
    </w:pPr>
    <w:rPr>
      <w:rFonts w:ascii="Times New Roman" w:eastAsia="Calibri"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eb.apis.bg/p.php?i=11203"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3546</Words>
  <Characters>20215</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2019-10-07T06:17:00Z</dcterms:created>
  <dcterms:modified xsi:type="dcterms:W3CDTF">2019-10-11T06:49:00Z</dcterms:modified>
</cp:coreProperties>
</file>